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E81" w:rsidRPr="00E6309F" w:rsidRDefault="002F6965" w:rsidP="00246664">
      <w:pPr>
        <w:spacing w:line="300" w:lineRule="auto"/>
        <w:jc w:val="center"/>
        <w:rPr>
          <w:rFonts w:ascii="方正小标宋简体" w:eastAsia="方正小标宋简体" w:hAnsi="Times New Roman" w:hint="eastAsia"/>
          <w:sz w:val="32"/>
          <w:szCs w:val="36"/>
        </w:rPr>
      </w:pPr>
      <w:r>
        <w:rPr>
          <w:rFonts w:ascii="Times New Roman" w:eastAsiaTheme="minorHAnsi" w:hAnsi="Times New Roman" w:hint="eastAsia"/>
          <w:b/>
          <w:bCs/>
          <w:noProof/>
          <w:sz w:val="32"/>
          <w:szCs w:val="36"/>
        </w:rPr>
        <mc:AlternateContent>
          <mc:Choice Requires="wps">
            <w:drawing>
              <wp:anchor distT="45720" distB="45720" distL="114300" distR="114300" simplePos="0" relativeHeight="251658240" behindDoc="0" locked="0" layoutInCell="1" allowOverlap="1" wp14:editId="5A417B46">
                <wp:simplePos x="0" y="0"/>
                <wp:positionH relativeFrom="column">
                  <wp:posOffset>5893394</wp:posOffset>
                </wp:positionH>
                <wp:positionV relativeFrom="paragraph">
                  <wp:posOffset>-316329</wp:posOffset>
                </wp:positionV>
                <wp:extent cx="261257" cy="261257"/>
                <wp:effectExtent l="0" t="0" r="24765" b="2476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57" cy="261257"/>
                        </a:xfrm>
                        <a:prstGeom prst="rect">
                          <a:avLst/>
                        </a:prstGeom>
                        <a:solidFill>
                          <a:srgbClr val="FFFFFF"/>
                        </a:solidFill>
                        <a:ln w="9525">
                          <a:solidFill>
                            <a:srgbClr val="000000"/>
                          </a:solidFill>
                          <a:miter lim="800000"/>
                          <a:headEnd/>
                          <a:tailEnd/>
                        </a:ln>
                      </wps:spPr>
                      <wps:txbx>
                        <w:txbxContent>
                          <w:p w:rsidR="002F6965" w:rsidRPr="002F6965" w:rsidRDefault="002F6965" w:rsidP="002F6965">
                            <w:pPr>
                              <w:rPr>
                                <w:rFonts w:ascii="Times New Roman" w:hAnsi="Times New Roman" w:cs="Times New Roman"/>
                                <w:sz w:val="24"/>
                              </w:rPr>
                            </w:pPr>
                            <w:r>
                              <w:rPr>
                                <w:rFonts w:ascii="Times New Roman" w:hAnsi="Times New Roman" w:cs="Times New Roman"/>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464.05pt;margin-top:-24.9pt;width:20.55pt;height:2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">
                <v:textbox>
                  <w:txbxContent>
                    <w:p w:rsidR="002F6965" w:rsidRPr="002F6965" w:rsidRDefault="002F6965" w:rsidP="002F6965">
                      <w:pPr>
                        <w:rPr>
                          <w:rFonts w:ascii="Times New Roman" w:hAnsi="Times New Roman" w:cs="Times New Roman"/>
                          <w:sz w:val="24"/>
                        </w:rPr>
                      </w:pPr>
                      <w:r>
                        <w:rPr>
                          <w:rFonts w:ascii="Times New Roman" w:hAnsi="Times New Roman" w:cs="Times New Roman"/>
                          <w:sz w:val="24"/>
                        </w:rPr>
                        <w:t>2</w:t>
                      </w:r>
                    </w:p>
                  </w:txbxContent>
                </v:textbox>
              </v:shape>
            </w:pict>
          </mc:Fallback>
        </mc:AlternateContent>
      </w:r>
      <w:r w:rsidR="004A3049">
        <w:rPr>
          <w:rFonts w:ascii="Times New Roman" w:eastAsiaTheme="minorHAnsi" w:hAnsi="Times New Roman" w:hint="eastAsia"/>
          <w:b/>
          <w:bCs/>
          <w:sz w:val="32"/>
          <w:szCs w:val="36"/>
        </w:rPr>
        <w:t xml:space="preserve"> </w:t>
      </w:r>
      <w:bookmarkStart w:id="0" w:name="_GoBack"/>
      <w:r w:rsidR="00910BE9" w:rsidRPr="00E6309F">
        <w:rPr>
          <w:rFonts w:ascii="方正小标宋简体" w:eastAsia="方正小标宋简体" w:hAnsi="Times New Roman" w:hint="eastAsia"/>
          <w:sz w:val="32"/>
          <w:szCs w:val="36"/>
        </w:rPr>
        <w:t>东北师范大学202</w:t>
      </w:r>
      <w:r w:rsidR="009D21CC" w:rsidRPr="00E6309F">
        <w:rPr>
          <w:rFonts w:ascii="方正小标宋简体" w:eastAsia="方正小标宋简体" w:hAnsi="Times New Roman" w:hint="eastAsia"/>
          <w:sz w:val="32"/>
          <w:szCs w:val="36"/>
        </w:rPr>
        <w:t>1</w:t>
      </w:r>
      <w:r w:rsidR="00910BE9" w:rsidRPr="00E6309F">
        <w:rPr>
          <w:rFonts w:ascii="方正小标宋简体" w:eastAsia="方正小标宋简体" w:hAnsi="Times New Roman" w:hint="eastAsia"/>
          <w:sz w:val="32"/>
          <w:szCs w:val="36"/>
        </w:rPr>
        <w:t>年</w:t>
      </w:r>
      <w:r w:rsidR="00710B73" w:rsidRPr="00E6309F">
        <w:rPr>
          <w:rFonts w:ascii="方正小标宋简体" w:eastAsia="方正小标宋简体" w:hAnsi="Times New Roman" w:hint="eastAsia"/>
          <w:sz w:val="32"/>
          <w:szCs w:val="36"/>
        </w:rPr>
        <w:t>博</w:t>
      </w:r>
      <w:r w:rsidR="00910BE9" w:rsidRPr="00E6309F">
        <w:rPr>
          <w:rFonts w:ascii="方正小标宋简体" w:eastAsia="方正小标宋简体" w:hAnsi="Times New Roman" w:hint="eastAsia"/>
          <w:sz w:val="32"/>
          <w:szCs w:val="36"/>
        </w:rPr>
        <w:t>士研究生</w:t>
      </w:r>
      <w:r w:rsidR="009D21CC" w:rsidRPr="00E6309F">
        <w:rPr>
          <w:rFonts w:ascii="方正小标宋简体" w:eastAsia="方正小标宋简体" w:hAnsi="Times New Roman" w:hint="eastAsia"/>
          <w:sz w:val="32"/>
          <w:szCs w:val="36"/>
        </w:rPr>
        <w:t>综合</w:t>
      </w:r>
      <w:r w:rsidR="00710B73" w:rsidRPr="00E6309F">
        <w:rPr>
          <w:rFonts w:ascii="方正小标宋简体" w:eastAsia="方正小标宋简体" w:hAnsi="Times New Roman" w:hint="eastAsia"/>
          <w:sz w:val="32"/>
          <w:szCs w:val="36"/>
        </w:rPr>
        <w:t>考核</w:t>
      </w:r>
      <w:r w:rsidR="00910BE9" w:rsidRPr="00E6309F">
        <w:rPr>
          <w:rFonts w:ascii="方正小标宋简体" w:eastAsia="方正小标宋简体" w:hAnsi="Times New Roman" w:hint="eastAsia"/>
          <w:sz w:val="32"/>
          <w:szCs w:val="36"/>
        </w:rPr>
        <w:t>考生须知</w:t>
      </w:r>
      <w:bookmarkEnd w:id="0"/>
    </w:p>
    <w:p w:rsidR="00910BE9" w:rsidRPr="00FE1F73" w:rsidRDefault="00910BE9" w:rsidP="00246664">
      <w:pPr>
        <w:spacing w:line="300" w:lineRule="auto"/>
        <w:rPr>
          <w:rFonts w:ascii="Times New Roman" w:hAnsi="Times New Roman"/>
        </w:rPr>
      </w:pPr>
    </w:p>
    <w:p w:rsidR="00910BE9" w:rsidRPr="00FE1F73" w:rsidRDefault="00865405" w:rsidP="00246664">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根据教育部</w:t>
      </w:r>
      <w:r w:rsidR="001B24D7">
        <w:rPr>
          <w:rFonts w:ascii="Times New Roman" w:eastAsia="仿宋" w:hAnsi="Times New Roman" w:hint="eastAsia"/>
          <w:color w:val="000000"/>
          <w:sz w:val="28"/>
          <w:szCs w:val="28"/>
        </w:rPr>
        <w:t>及吉林省</w:t>
      </w:r>
      <w:r w:rsidR="00710B73">
        <w:rPr>
          <w:rFonts w:ascii="Times New Roman" w:eastAsia="仿宋" w:hAnsi="Times New Roman" w:hint="eastAsia"/>
          <w:color w:val="000000"/>
          <w:sz w:val="28"/>
          <w:szCs w:val="28"/>
        </w:rPr>
        <w:t>博</w:t>
      </w:r>
      <w:r w:rsidRPr="00FE1F73">
        <w:rPr>
          <w:rFonts w:ascii="Times New Roman" w:eastAsia="仿宋" w:hAnsi="Times New Roman" w:hint="eastAsia"/>
          <w:color w:val="000000"/>
          <w:sz w:val="28"/>
          <w:szCs w:val="28"/>
        </w:rPr>
        <w:t>士研究生</w:t>
      </w:r>
      <w:r w:rsidR="00710B73">
        <w:rPr>
          <w:rFonts w:ascii="Times New Roman" w:eastAsia="仿宋" w:hAnsi="Times New Roman" w:hint="eastAsia"/>
          <w:color w:val="000000"/>
          <w:sz w:val="28"/>
          <w:szCs w:val="28"/>
        </w:rPr>
        <w:t>考试招生</w:t>
      </w:r>
      <w:r w:rsidRPr="00FE1F73">
        <w:rPr>
          <w:rFonts w:ascii="Times New Roman" w:eastAsia="仿宋" w:hAnsi="Times New Roman" w:hint="eastAsia"/>
          <w:color w:val="000000"/>
          <w:sz w:val="28"/>
          <w:szCs w:val="28"/>
        </w:rPr>
        <w:t>工作相关规定，结合当前疫情防控要求，</w:t>
      </w:r>
      <w:r w:rsidR="001B24D7">
        <w:rPr>
          <w:rFonts w:ascii="Times New Roman" w:eastAsia="仿宋" w:hAnsi="Times New Roman" w:hint="eastAsia"/>
          <w:color w:val="000000"/>
          <w:sz w:val="28"/>
          <w:szCs w:val="28"/>
        </w:rPr>
        <w:t>为充分保障师生健康和安全，</w:t>
      </w:r>
      <w:r w:rsidRPr="00FE1F73">
        <w:rPr>
          <w:rFonts w:ascii="Times New Roman" w:eastAsia="仿宋" w:hAnsi="Times New Roman" w:hint="eastAsia"/>
          <w:color w:val="000000"/>
          <w:sz w:val="28"/>
          <w:szCs w:val="28"/>
        </w:rPr>
        <w:t>东北师范大学</w:t>
      </w:r>
      <w:r w:rsidRPr="00FE1F73">
        <w:rPr>
          <w:rFonts w:ascii="Times New Roman" w:eastAsia="仿宋" w:hAnsi="Times New Roman" w:hint="eastAsia"/>
          <w:color w:val="000000"/>
          <w:sz w:val="28"/>
          <w:szCs w:val="28"/>
        </w:rPr>
        <w:t>202</w:t>
      </w:r>
      <w:r w:rsidR="009D21CC">
        <w:rPr>
          <w:rFonts w:ascii="Times New Roman" w:eastAsia="仿宋" w:hAnsi="Times New Roman"/>
          <w:color w:val="000000"/>
          <w:sz w:val="28"/>
          <w:szCs w:val="28"/>
        </w:rPr>
        <w:t>1</w:t>
      </w:r>
      <w:r w:rsidRPr="00FE1F73">
        <w:rPr>
          <w:rFonts w:ascii="Times New Roman" w:eastAsia="仿宋" w:hAnsi="Times New Roman" w:hint="eastAsia"/>
          <w:color w:val="000000"/>
          <w:sz w:val="28"/>
          <w:szCs w:val="28"/>
        </w:rPr>
        <w:t>年</w:t>
      </w:r>
      <w:r w:rsidR="00710B73">
        <w:rPr>
          <w:rFonts w:ascii="Times New Roman" w:eastAsia="仿宋" w:hAnsi="Times New Roman" w:hint="eastAsia"/>
          <w:color w:val="000000"/>
          <w:sz w:val="28"/>
          <w:szCs w:val="28"/>
        </w:rPr>
        <w:t>博</w:t>
      </w:r>
      <w:r w:rsidRPr="00FE1F73">
        <w:rPr>
          <w:rFonts w:ascii="Times New Roman" w:eastAsia="仿宋" w:hAnsi="Times New Roman" w:hint="eastAsia"/>
          <w:color w:val="000000"/>
          <w:sz w:val="28"/>
          <w:szCs w:val="28"/>
        </w:rPr>
        <w:t>士研究生</w:t>
      </w:r>
      <w:r w:rsidR="009D21CC">
        <w:rPr>
          <w:rFonts w:ascii="Times New Roman" w:eastAsia="仿宋" w:hAnsi="Times New Roman" w:hint="eastAsia"/>
          <w:color w:val="000000"/>
          <w:sz w:val="28"/>
          <w:szCs w:val="28"/>
        </w:rPr>
        <w:t>综合考核工作</w:t>
      </w:r>
      <w:r w:rsidRPr="00FE1F73">
        <w:rPr>
          <w:rFonts w:ascii="Times New Roman" w:eastAsia="仿宋" w:hAnsi="Times New Roman" w:hint="eastAsia"/>
          <w:color w:val="000000"/>
          <w:sz w:val="28"/>
          <w:szCs w:val="28"/>
        </w:rPr>
        <w:t>将采用网络远程</w:t>
      </w:r>
      <w:r w:rsidR="00710B73">
        <w:rPr>
          <w:rFonts w:ascii="Times New Roman" w:eastAsia="仿宋" w:hAnsi="Times New Roman" w:hint="eastAsia"/>
          <w:color w:val="000000"/>
          <w:sz w:val="28"/>
          <w:szCs w:val="28"/>
        </w:rPr>
        <w:t>考核</w:t>
      </w:r>
      <w:r w:rsidRPr="00FE1F73">
        <w:rPr>
          <w:rFonts w:ascii="Times New Roman" w:eastAsia="仿宋" w:hAnsi="Times New Roman" w:hint="eastAsia"/>
          <w:color w:val="000000"/>
          <w:sz w:val="28"/>
          <w:szCs w:val="28"/>
        </w:rPr>
        <w:t>形式，</w:t>
      </w:r>
      <w:r w:rsidR="001B24D7">
        <w:rPr>
          <w:rFonts w:ascii="Times New Roman" w:eastAsia="仿宋" w:hAnsi="Times New Roman" w:hint="eastAsia"/>
          <w:color w:val="000000"/>
          <w:sz w:val="28"/>
          <w:szCs w:val="28"/>
        </w:rPr>
        <w:t>具体时间以各招生院部网站通知为准。</w:t>
      </w:r>
      <w:r w:rsidRPr="00FE1F73">
        <w:rPr>
          <w:rFonts w:ascii="Times New Roman" w:eastAsia="仿宋" w:hAnsi="Times New Roman" w:hint="eastAsia"/>
          <w:color w:val="000000"/>
          <w:sz w:val="28"/>
          <w:szCs w:val="28"/>
        </w:rPr>
        <w:t>为</w:t>
      </w:r>
      <w:r w:rsidR="00E1401B" w:rsidRPr="00FE1F73">
        <w:rPr>
          <w:rFonts w:ascii="Times New Roman" w:eastAsia="仿宋" w:hAnsi="Times New Roman" w:hint="eastAsia"/>
          <w:color w:val="000000"/>
          <w:sz w:val="28"/>
          <w:szCs w:val="28"/>
        </w:rPr>
        <w:t>共同</w:t>
      </w:r>
      <w:r w:rsidRPr="00FE1F73">
        <w:rPr>
          <w:rFonts w:ascii="Times New Roman" w:eastAsia="仿宋" w:hAnsi="Times New Roman" w:hint="eastAsia"/>
          <w:color w:val="000000"/>
          <w:sz w:val="28"/>
          <w:szCs w:val="28"/>
        </w:rPr>
        <w:t>营造良好</w:t>
      </w:r>
      <w:r w:rsidR="0031245E">
        <w:rPr>
          <w:rFonts w:ascii="Times New Roman" w:eastAsia="仿宋" w:hAnsi="Times New Roman" w:hint="eastAsia"/>
          <w:color w:val="000000"/>
          <w:sz w:val="28"/>
          <w:szCs w:val="28"/>
        </w:rPr>
        <w:t>考核</w:t>
      </w:r>
      <w:r w:rsidRPr="00FE1F73">
        <w:rPr>
          <w:rFonts w:ascii="Times New Roman" w:eastAsia="仿宋" w:hAnsi="Times New Roman" w:hint="eastAsia"/>
          <w:color w:val="000000"/>
          <w:sz w:val="28"/>
          <w:szCs w:val="28"/>
        </w:rPr>
        <w:t>环境，确保</w:t>
      </w:r>
      <w:r w:rsidR="0031245E">
        <w:rPr>
          <w:rFonts w:ascii="Times New Roman" w:eastAsia="仿宋" w:hAnsi="Times New Roman" w:hint="eastAsia"/>
          <w:color w:val="000000"/>
          <w:sz w:val="28"/>
          <w:szCs w:val="28"/>
        </w:rPr>
        <w:t>考核</w:t>
      </w:r>
      <w:r w:rsidR="00E1401B" w:rsidRPr="00FE1F73">
        <w:rPr>
          <w:rFonts w:ascii="Times New Roman" w:eastAsia="仿宋" w:hAnsi="Times New Roman" w:hint="eastAsia"/>
          <w:color w:val="000000"/>
          <w:sz w:val="28"/>
          <w:szCs w:val="28"/>
        </w:rPr>
        <w:t>公平有序开展，请参加我校</w:t>
      </w:r>
      <w:r w:rsidR="00E1401B" w:rsidRPr="00FE1F73">
        <w:rPr>
          <w:rFonts w:ascii="Times New Roman" w:eastAsia="仿宋" w:hAnsi="Times New Roman" w:hint="eastAsia"/>
          <w:color w:val="000000"/>
          <w:sz w:val="28"/>
          <w:szCs w:val="28"/>
        </w:rPr>
        <w:t>202</w:t>
      </w:r>
      <w:r w:rsidR="009D21CC">
        <w:rPr>
          <w:rFonts w:ascii="Times New Roman" w:eastAsia="仿宋" w:hAnsi="Times New Roman"/>
          <w:color w:val="000000"/>
          <w:sz w:val="28"/>
          <w:szCs w:val="28"/>
        </w:rPr>
        <w:t>1</w:t>
      </w:r>
      <w:r w:rsidR="00E1401B" w:rsidRPr="00FE1F73">
        <w:rPr>
          <w:rFonts w:ascii="Times New Roman" w:eastAsia="仿宋" w:hAnsi="Times New Roman" w:hint="eastAsia"/>
          <w:color w:val="000000"/>
          <w:sz w:val="28"/>
          <w:szCs w:val="28"/>
        </w:rPr>
        <w:t>年</w:t>
      </w:r>
      <w:r w:rsidR="0031245E">
        <w:rPr>
          <w:rFonts w:ascii="Times New Roman" w:eastAsia="仿宋" w:hAnsi="Times New Roman" w:hint="eastAsia"/>
          <w:color w:val="000000"/>
          <w:sz w:val="28"/>
          <w:szCs w:val="28"/>
        </w:rPr>
        <w:t>博</w:t>
      </w:r>
      <w:r w:rsidR="00E1401B" w:rsidRPr="00FE1F73">
        <w:rPr>
          <w:rFonts w:ascii="Times New Roman" w:eastAsia="仿宋" w:hAnsi="Times New Roman" w:hint="eastAsia"/>
          <w:color w:val="000000"/>
          <w:sz w:val="28"/>
          <w:szCs w:val="28"/>
        </w:rPr>
        <w:t>士研究生</w:t>
      </w:r>
      <w:r w:rsidR="009D21CC">
        <w:rPr>
          <w:rFonts w:ascii="Times New Roman" w:eastAsia="仿宋" w:hAnsi="Times New Roman" w:hint="eastAsia"/>
          <w:color w:val="000000"/>
          <w:sz w:val="28"/>
          <w:szCs w:val="28"/>
        </w:rPr>
        <w:t>综合</w:t>
      </w:r>
      <w:r w:rsidR="0031245E">
        <w:rPr>
          <w:rFonts w:ascii="Times New Roman" w:eastAsia="仿宋" w:hAnsi="Times New Roman" w:hint="eastAsia"/>
          <w:color w:val="000000"/>
          <w:sz w:val="28"/>
          <w:szCs w:val="28"/>
        </w:rPr>
        <w:t>考核</w:t>
      </w:r>
      <w:r w:rsidR="00E1401B" w:rsidRPr="00FE1F73">
        <w:rPr>
          <w:rFonts w:ascii="Times New Roman" w:eastAsia="仿宋" w:hAnsi="Times New Roman" w:hint="eastAsia"/>
          <w:color w:val="000000"/>
          <w:sz w:val="28"/>
          <w:szCs w:val="28"/>
        </w:rPr>
        <w:t>考生认真阅读以下说明：</w:t>
      </w:r>
    </w:p>
    <w:p w:rsidR="00E1401B" w:rsidRPr="00FE1F73" w:rsidRDefault="00E1401B" w:rsidP="00246664">
      <w:pPr>
        <w:spacing w:line="300" w:lineRule="auto"/>
        <w:ind w:firstLineChars="200" w:firstLine="562"/>
        <w:rPr>
          <w:rFonts w:ascii="Times New Roman" w:eastAsia="黑体" w:hAnsi="Times New Roman"/>
          <w:b/>
          <w:bCs/>
          <w:color w:val="000000"/>
          <w:sz w:val="28"/>
          <w:szCs w:val="28"/>
        </w:rPr>
      </w:pPr>
      <w:r w:rsidRPr="00FE1F73">
        <w:rPr>
          <w:rFonts w:ascii="Times New Roman" w:eastAsia="黑体" w:hAnsi="Times New Roman" w:hint="eastAsia"/>
          <w:b/>
          <w:bCs/>
          <w:color w:val="000000"/>
          <w:sz w:val="28"/>
          <w:szCs w:val="28"/>
        </w:rPr>
        <w:t>一、</w:t>
      </w:r>
      <w:r w:rsidR="00D354CE">
        <w:rPr>
          <w:rFonts w:ascii="Times New Roman" w:eastAsia="黑体" w:hAnsi="Times New Roman" w:hint="eastAsia"/>
          <w:b/>
          <w:bCs/>
          <w:color w:val="000000"/>
          <w:sz w:val="28"/>
          <w:szCs w:val="28"/>
        </w:rPr>
        <w:t>考核</w:t>
      </w:r>
      <w:r w:rsidRPr="00FE1F73">
        <w:rPr>
          <w:rFonts w:ascii="Times New Roman" w:eastAsia="黑体" w:hAnsi="Times New Roman" w:hint="eastAsia"/>
          <w:b/>
          <w:bCs/>
          <w:color w:val="000000"/>
          <w:sz w:val="28"/>
          <w:szCs w:val="28"/>
        </w:rPr>
        <w:t>准备</w:t>
      </w:r>
    </w:p>
    <w:p w:rsidR="009A0530" w:rsidRPr="00FE1F73" w:rsidRDefault="00E1401B" w:rsidP="00246664">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（一）</w:t>
      </w:r>
      <w:r w:rsidR="00D354CE">
        <w:rPr>
          <w:rFonts w:ascii="Times New Roman" w:eastAsia="仿宋" w:hAnsi="Times New Roman" w:hint="eastAsia"/>
          <w:color w:val="000000"/>
          <w:sz w:val="28"/>
          <w:szCs w:val="28"/>
        </w:rPr>
        <w:t>考核</w:t>
      </w:r>
      <w:r w:rsidRPr="00FE1F73">
        <w:rPr>
          <w:rFonts w:ascii="Times New Roman" w:eastAsia="仿宋" w:hAnsi="Times New Roman" w:hint="eastAsia"/>
          <w:color w:val="000000"/>
          <w:sz w:val="28"/>
          <w:szCs w:val="28"/>
        </w:rPr>
        <w:t>设备及环境</w:t>
      </w:r>
    </w:p>
    <w:tbl>
      <w:tblPr>
        <w:tblStyle w:val="a3"/>
        <w:tblW w:w="9776" w:type="dxa"/>
        <w:jc w:val="center"/>
        <w:tblLook w:val="04A0" w:firstRow="1" w:lastRow="0" w:firstColumn="1" w:lastColumn="0" w:noHBand="0" w:noVBand="1"/>
      </w:tblPr>
      <w:tblGrid>
        <w:gridCol w:w="1271"/>
        <w:gridCol w:w="8505"/>
      </w:tblGrid>
      <w:tr w:rsidR="007839A9" w:rsidRPr="00FE1F73" w:rsidTr="006A7DC9">
        <w:trPr>
          <w:trHeight w:val="577"/>
          <w:jc w:val="center"/>
        </w:trPr>
        <w:tc>
          <w:tcPr>
            <w:tcW w:w="1271" w:type="dxa"/>
            <w:vAlign w:val="center"/>
          </w:tcPr>
          <w:p w:rsidR="007839A9" w:rsidRPr="00FE1F73" w:rsidRDefault="007839A9" w:rsidP="006A7DC9">
            <w:pPr>
              <w:spacing w:line="300" w:lineRule="auto"/>
              <w:jc w:val="center"/>
              <w:rPr>
                <w:rFonts w:ascii="Times New Roman" w:eastAsia="仿宋" w:hAnsi="Times New Roman"/>
                <w:sz w:val="24"/>
                <w:szCs w:val="28"/>
              </w:rPr>
            </w:pPr>
            <w:r w:rsidRPr="00FE1F73">
              <w:rPr>
                <w:rFonts w:ascii="Times New Roman" w:eastAsia="仿宋" w:hAnsi="Times New Roman" w:hint="eastAsia"/>
                <w:sz w:val="24"/>
                <w:szCs w:val="28"/>
              </w:rPr>
              <w:t>硬件准备</w:t>
            </w:r>
          </w:p>
        </w:tc>
        <w:tc>
          <w:tcPr>
            <w:tcW w:w="8505" w:type="dxa"/>
            <w:vAlign w:val="center"/>
          </w:tcPr>
          <w:p w:rsidR="007839A9" w:rsidRPr="00FE1F73" w:rsidRDefault="007839A9" w:rsidP="00246664">
            <w:pPr>
              <w:spacing w:line="300" w:lineRule="auto"/>
              <w:rPr>
                <w:rFonts w:ascii="Times New Roman" w:eastAsia="仿宋" w:hAnsi="Times New Roman"/>
                <w:sz w:val="24"/>
                <w:szCs w:val="28"/>
              </w:rPr>
            </w:pPr>
            <w:r>
              <w:rPr>
                <w:rFonts w:ascii="Times New Roman" w:eastAsia="仿宋" w:hAnsi="Times New Roman" w:hint="eastAsia"/>
                <w:sz w:val="24"/>
                <w:szCs w:val="28"/>
              </w:rPr>
              <w:t>根据招生院部要求准备主机位、辅机位所需硬件设备。</w:t>
            </w:r>
          </w:p>
        </w:tc>
      </w:tr>
      <w:tr w:rsidR="009A0530" w:rsidRPr="00FE1F73" w:rsidTr="006A7DC9">
        <w:trPr>
          <w:jc w:val="center"/>
        </w:trPr>
        <w:tc>
          <w:tcPr>
            <w:tcW w:w="1271" w:type="dxa"/>
            <w:vAlign w:val="center"/>
          </w:tcPr>
          <w:p w:rsidR="009A0530" w:rsidRPr="00FE1F73" w:rsidRDefault="007839A9" w:rsidP="00246664">
            <w:pPr>
              <w:spacing w:line="300" w:lineRule="auto"/>
              <w:jc w:val="center"/>
              <w:rPr>
                <w:rFonts w:ascii="Times New Roman" w:eastAsia="仿宋" w:hAnsi="Times New Roman"/>
                <w:sz w:val="24"/>
                <w:szCs w:val="28"/>
              </w:rPr>
            </w:pPr>
            <w:r>
              <w:rPr>
                <w:rFonts w:ascii="Times New Roman" w:eastAsia="仿宋" w:hAnsi="Times New Roman" w:hint="eastAsia"/>
                <w:sz w:val="24"/>
                <w:szCs w:val="28"/>
              </w:rPr>
              <w:t>软件准备</w:t>
            </w:r>
          </w:p>
        </w:tc>
        <w:tc>
          <w:tcPr>
            <w:tcW w:w="8505" w:type="dxa"/>
            <w:vAlign w:val="center"/>
          </w:tcPr>
          <w:p w:rsidR="009A0530" w:rsidRPr="00FE1F73" w:rsidRDefault="007839A9" w:rsidP="00246664">
            <w:pPr>
              <w:spacing w:line="300" w:lineRule="auto"/>
              <w:rPr>
                <w:rFonts w:ascii="Times New Roman" w:eastAsia="仿宋" w:hAnsi="Times New Roman"/>
                <w:sz w:val="24"/>
                <w:szCs w:val="28"/>
              </w:rPr>
            </w:pPr>
            <w:r>
              <w:rPr>
                <w:rFonts w:ascii="Times New Roman" w:eastAsia="仿宋" w:hAnsi="Times New Roman" w:hint="eastAsia"/>
                <w:sz w:val="24"/>
                <w:szCs w:val="28"/>
              </w:rPr>
              <w:t>根据招生院部要求，</w:t>
            </w:r>
            <w:r w:rsidR="009A0530" w:rsidRPr="00FE1F73">
              <w:rPr>
                <w:rFonts w:ascii="Times New Roman" w:eastAsia="仿宋" w:hAnsi="Times New Roman" w:hint="eastAsia"/>
                <w:sz w:val="24"/>
                <w:szCs w:val="28"/>
              </w:rPr>
              <w:t>提前下载好</w:t>
            </w:r>
            <w:r>
              <w:rPr>
                <w:rFonts w:ascii="Times New Roman" w:eastAsia="仿宋" w:hAnsi="Times New Roman" w:hint="eastAsia"/>
                <w:sz w:val="24"/>
                <w:szCs w:val="28"/>
              </w:rPr>
              <w:t>主机位、辅机位</w:t>
            </w:r>
            <w:r w:rsidR="009A0530" w:rsidRPr="00FE1F73">
              <w:rPr>
                <w:rFonts w:ascii="Times New Roman" w:eastAsia="仿宋" w:hAnsi="Times New Roman" w:hint="eastAsia"/>
                <w:sz w:val="24"/>
                <w:szCs w:val="28"/>
              </w:rPr>
              <w:t>所需软件客户端，</w:t>
            </w:r>
            <w:r w:rsidR="00463A13" w:rsidRPr="00FE1F73">
              <w:rPr>
                <w:rFonts w:ascii="Times New Roman" w:eastAsia="仿宋" w:hAnsi="Times New Roman" w:hint="eastAsia"/>
                <w:sz w:val="24"/>
                <w:szCs w:val="28"/>
              </w:rPr>
              <w:t>认真</w:t>
            </w:r>
            <w:r w:rsidR="009A0530" w:rsidRPr="00FE1F73">
              <w:rPr>
                <w:rFonts w:ascii="Times New Roman" w:eastAsia="仿宋" w:hAnsi="Times New Roman" w:hint="eastAsia"/>
                <w:sz w:val="24"/>
                <w:szCs w:val="28"/>
              </w:rPr>
              <w:t>学习软件的具体操作流程。</w:t>
            </w:r>
          </w:p>
        </w:tc>
      </w:tr>
      <w:tr w:rsidR="009A0530" w:rsidRPr="00FE1F73" w:rsidTr="006A7DC9">
        <w:trPr>
          <w:jc w:val="center"/>
        </w:trPr>
        <w:tc>
          <w:tcPr>
            <w:tcW w:w="1271" w:type="dxa"/>
            <w:vAlign w:val="center"/>
          </w:tcPr>
          <w:p w:rsidR="009A0530" w:rsidRPr="00FE1F73" w:rsidRDefault="009A0530" w:rsidP="006A7DC9">
            <w:pPr>
              <w:spacing w:line="300" w:lineRule="auto"/>
              <w:jc w:val="center"/>
              <w:rPr>
                <w:rFonts w:ascii="Times New Roman" w:eastAsia="仿宋" w:hAnsi="Times New Roman"/>
                <w:sz w:val="24"/>
                <w:szCs w:val="28"/>
              </w:rPr>
            </w:pPr>
            <w:r w:rsidRPr="00FE1F73">
              <w:rPr>
                <w:rFonts w:ascii="Times New Roman" w:eastAsia="仿宋" w:hAnsi="Times New Roman" w:hint="eastAsia"/>
                <w:sz w:val="24"/>
                <w:szCs w:val="28"/>
              </w:rPr>
              <w:t>网络准备</w:t>
            </w:r>
          </w:p>
        </w:tc>
        <w:tc>
          <w:tcPr>
            <w:tcW w:w="8505" w:type="dxa"/>
            <w:vAlign w:val="center"/>
          </w:tcPr>
          <w:p w:rsidR="009A0530" w:rsidRPr="00FE1F73" w:rsidRDefault="009A0530" w:rsidP="00246664">
            <w:pPr>
              <w:spacing w:line="300" w:lineRule="auto"/>
              <w:rPr>
                <w:rFonts w:ascii="Times New Roman" w:eastAsia="仿宋" w:hAnsi="Times New Roman"/>
                <w:sz w:val="24"/>
                <w:szCs w:val="28"/>
              </w:rPr>
            </w:pPr>
            <w:r w:rsidRPr="00FE1F73">
              <w:rPr>
                <w:rFonts w:ascii="Times New Roman" w:eastAsia="仿宋" w:hAnsi="Times New Roman"/>
                <w:sz w:val="24"/>
                <w:szCs w:val="28"/>
              </w:rPr>
              <w:t>网络良好</w:t>
            </w:r>
            <w:r w:rsidR="00303291">
              <w:rPr>
                <w:rFonts w:ascii="Times New Roman" w:eastAsia="仿宋" w:hAnsi="Times New Roman" w:hint="eastAsia"/>
                <w:sz w:val="24"/>
                <w:szCs w:val="28"/>
              </w:rPr>
              <w:t>、</w:t>
            </w:r>
            <w:r w:rsidRPr="00FE1F73">
              <w:rPr>
                <w:rFonts w:ascii="Times New Roman" w:eastAsia="仿宋" w:hAnsi="Times New Roman"/>
                <w:sz w:val="24"/>
                <w:szCs w:val="28"/>
              </w:rPr>
              <w:t>能满足</w:t>
            </w:r>
            <w:r w:rsidR="0031245E">
              <w:rPr>
                <w:rFonts w:ascii="Times New Roman" w:eastAsia="仿宋" w:hAnsi="Times New Roman" w:hint="eastAsia"/>
                <w:sz w:val="24"/>
                <w:szCs w:val="28"/>
              </w:rPr>
              <w:t>考核</w:t>
            </w:r>
            <w:r w:rsidRPr="00FE1F73">
              <w:rPr>
                <w:rFonts w:ascii="Times New Roman" w:eastAsia="仿宋" w:hAnsi="Times New Roman"/>
                <w:sz w:val="24"/>
                <w:szCs w:val="28"/>
              </w:rPr>
              <w:t>要求，保障</w:t>
            </w:r>
            <w:r w:rsidR="0059187E">
              <w:rPr>
                <w:rFonts w:ascii="Times New Roman" w:eastAsia="仿宋" w:hAnsi="Times New Roman" w:hint="eastAsia"/>
                <w:sz w:val="24"/>
                <w:szCs w:val="28"/>
              </w:rPr>
              <w:t>具备</w:t>
            </w:r>
            <w:r w:rsidR="00D86184">
              <w:rPr>
                <w:rFonts w:ascii="Times New Roman" w:eastAsia="仿宋" w:hAnsi="Times New Roman" w:hint="eastAsia"/>
                <w:sz w:val="24"/>
                <w:szCs w:val="28"/>
              </w:rPr>
              <w:t>有线宽带网络、</w:t>
            </w:r>
            <w:r w:rsidRPr="00FE1F73">
              <w:rPr>
                <w:rFonts w:ascii="Times New Roman" w:eastAsia="仿宋" w:hAnsi="Times New Roman"/>
                <w:sz w:val="24"/>
                <w:szCs w:val="28"/>
              </w:rPr>
              <w:t>WIFI</w:t>
            </w:r>
            <w:r w:rsidRPr="00FE1F73">
              <w:rPr>
                <w:rFonts w:ascii="Times New Roman" w:eastAsia="仿宋" w:hAnsi="Times New Roman"/>
                <w:sz w:val="24"/>
                <w:szCs w:val="28"/>
              </w:rPr>
              <w:t>、</w:t>
            </w:r>
            <w:r w:rsidR="009D21CC">
              <w:rPr>
                <w:rFonts w:ascii="Times New Roman" w:eastAsia="仿宋" w:hAnsi="Times New Roman" w:hint="eastAsia"/>
                <w:sz w:val="24"/>
                <w:szCs w:val="28"/>
              </w:rPr>
              <w:t>4</w:t>
            </w:r>
            <w:r w:rsidR="009D21CC">
              <w:rPr>
                <w:rFonts w:ascii="Times New Roman" w:eastAsia="仿宋" w:hAnsi="Times New Roman"/>
                <w:sz w:val="24"/>
                <w:szCs w:val="28"/>
              </w:rPr>
              <w:t>G/5</w:t>
            </w:r>
            <w:r w:rsidRPr="00FE1F73">
              <w:rPr>
                <w:rFonts w:ascii="Times New Roman" w:eastAsia="仿宋" w:hAnsi="Times New Roman"/>
                <w:sz w:val="24"/>
                <w:szCs w:val="28"/>
              </w:rPr>
              <w:t>G</w:t>
            </w:r>
            <w:r w:rsidRPr="00FE1F73">
              <w:rPr>
                <w:rFonts w:ascii="Times New Roman" w:eastAsia="仿宋" w:hAnsi="Times New Roman"/>
                <w:sz w:val="24"/>
                <w:szCs w:val="28"/>
              </w:rPr>
              <w:t>网络等两种以上网络条件</w:t>
            </w:r>
            <w:r w:rsidRPr="00FE1F73">
              <w:rPr>
                <w:rFonts w:ascii="Times New Roman" w:eastAsia="仿宋" w:hAnsi="Times New Roman" w:hint="eastAsia"/>
                <w:sz w:val="24"/>
                <w:szCs w:val="28"/>
              </w:rPr>
              <w:t>。</w:t>
            </w:r>
          </w:p>
        </w:tc>
      </w:tr>
      <w:tr w:rsidR="009A0530" w:rsidRPr="00FE1F73" w:rsidTr="006A7DC9">
        <w:trPr>
          <w:jc w:val="center"/>
        </w:trPr>
        <w:tc>
          <w:tcPr>
            <w:tcW w:w="1271" w:type="dxa"/>
            <w:vAlign w:val="center"/>
          </w:tcPr>
          <w:p w:rsidR="009A0530" w:rsidRPr="00FE1F73" w:rsidRDefault="009A0530" w:rsidP="006A7DC9">
            <w:pPr>
              <w:spacing w:line="300" w:lineRule="auto"/>
              <w:jc w:val="center"/>
              <w:rPr>
                <w:rFonts w:ascii="Times New Roman" w:eastAsia="仿宋" w:hAnsi="Times New Roman"/>
                <w:sz w:val="24"/>
                <w:szCs w:val="28"/>
              </w:rPr>
            </w:pPr>
            <w:r w:rsidRPr="00FE1F73">
              <w:rPr>
                <w:rFonts w:ascii="Times New Roman" w:eastAsia="仿宋" w:hAnsi="Times New Roman" w:hint="eastAsia"/>
                <w:sz w:val="24"/>
                <w:szCs w:val="28"/>
              </w:rPr>
              <w:t>环境准备</w:t>
            </w:r>
          </w:p>
        </w:tc>
        <w:tc>
          <w:tcPr>
            <w:tcW w:w="8505" w:type="dxa"/>
            <w:vAlign w:val="center"/>
          </w:tcPr>
          <w:p w:rsidR="009A0530" w:rsidRPr="00FE1F73" w:rsidRDefault="009A0530" w:rsidP="00246664">
            <w:pPr>
              <w:spacing w:line="300" w:lineRule="auto"/>
              <w:rPr>
                <w:rFonts w:ascii="Times New Roman" w:eastAsia="仿宋" w:hAnsi="Times New Roman"/>
                <w:sz w:val="24"/>
                <w:szCs w:val="28"/>
              </w:rPr>
            </w:pPr>
            <w:r w:rsidRPr="00FE1F73">
              <w:rPr>
                <w:rFonts w:ascii="Times New Roman" w:eastAsia="仿宋" w:hAnsi="Times New Roman"/>
                <w:sz w:val="24"/>
                <w:szCs w:val="28"/>
              </w:rPr>
              <w:t>独立</w:t>
            </w:r>
            <w:r w:rsidR="006827D6">
              <w:rPr>
                <w:rFonts w:ascii="Times New Roman" w:eastAsia="仿宋" w:hAnsi="Times New Roman" w:hint="eastAsia"/>
                <w:sz w:val="24"/>
                <w:szCs w:val="28"/>
              </w:rPr>
              <w:t>、</w:t>
            </w:r>
            <w:r w:rsidR="00D86184" w:rsidRPr="00FE1F73">
              <w:rPr>
                <w:rFonts w:ascii="Times New Roman" w:eastAsia="仿宋" w:hAnsi="Times New Roman"/>
                <w:sz w:val="24"/>
                <w:szCs w:val="28"/>
              </w:rPr>
              <w:t>安静</w:t>
            </w:r>
            <w:r w:rsidR="006827D6">
              <w:rPr>
                <w:rFonts w:ascii="Times New Roman" w:eastAsia="仿宋" w:hAnsi="Times New Roman" w:hint="eastAsia"/>
                <w:sz w:val="24"/>
                <w:szCs w:val="28"/>
              </w:rPr>
              <w:t>、无干扰</w:t>
            </w:r>
            <w:r w:rsidRPr="00FE1F73">
              <w:rPr>
                <w:rFonts w:ascii="Times New Roman" w:eastAsia="仿宋" w:hAnsi="Times New Roman"/>
                <w:sz w:val="24"/>
                <w:szCs w:val="28"/>
              </w:rPr>
              <w:t>的</w:t>
            </w:r>
            <w:r w:rsidR="0031245E">
              <w:rPr>
                <w:rFonts w:ascii="Times New Roman" w:eastAsia="仿宋" w:hAnsi="Times New Roman" w:hint="eastAsia"/>
                <w:sz w:val="24"/>
                <w:szCs w:val="28"/>
              </w:rPr>
              <w:t>考核</w:t>
            </w:r>
            <w:r w:rsidRPr="00FE1F73">
              <w:rPr>
                <w:rFonts w:ascii="Times New Roman" w:eastAsia="仿宋" w:hAnsi="Times New Roman"/>
                <w:sz w:val="24"/>
                <w:szCs w:val="28"/>
              </w:rPr>
              <w:t>房间，灯光明亮不逆光。可视范围内不</w:t>
            </w:r>
            <w:r w:rsidR="006827D6">
              <w:rPr>
                <w:rFonts w:ascii="Times New Roman" w:eastAsia="仿宋" w:hAnsi="Times New Roman" w:hint="eastAsia"/>
                <w:sz w:val="24"/>
                <w:szCs w:val="28"/>
              </w:rPr>
              <w:t>得存放</w:t>
            </w:r>
            <w:r w:rsidRPr="00FE1F73">
              <w:rPr>
                <w:rFonts w:ascii="Times New Roman" w:eastAsia="仿宋" w:hAnsi="Times New Roman"/>
                <w:sz w:val="24"/>
                <w:szCs w:val="28"/>
              </w:rPr>
              <w:t>任何</w:t>
            </w:r>
            <w:r w:rsidR="0031245E">
              <w:rPr>
                <w:rFonts w:ascii="Times New Roman" w:eastAsia="仿宋" w:hAnsi="Times New Roman" w:hint="eastAsia"/>
                <w:sz w:val="24"/>
                <w:szCs w:val="28"/>
              </w:rPr>
              <w:t>考核</w:t>
            </w:r>
            <w:r w:rsidRPr="00FE1F73">
              <w:rPr>
                <w:rFonts w:ascii="Times New Roman" w:eastAsia="仿宋" w:hAnsi="Times New Roman"/>
                <w:sz w:val="24"/>
                <w:szCs w:val="28"/>
              </w:rPr>
              <w:t>相关资料，不能有其他人在场。</w:t>
            </w:r>
          </w:p>
        </w:tc>
      </w:tr>
    </w:tbl>
    <w:p w:rsidR="002522F7" w:rsidRPr="00FE1F73" w:rsidRDefault="002522F7" w:rsidP="00246664">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如</w:t>
      </w:r>
      <w:r w:rsidR="00C2479A" w:rsidRPr="00FE1F73">
        <w:rPr>
          <w:rFonts w:ascii="Times New Roman" w:eastAsia="仿宋" w:hAnsi="Times New Roman" w:hint="eastAsia"/>
          <w:color w:val="000000"/>
          <w:sz w:val="28"/>
          <w:szCs w:val="28"/>
        </w:rPr>
        <w:t>招生</w:t>
      </w:r>
      <w:r w:rsidRPr="00FE1F73">
        <w:rPr>
          <w:rFonts w:ascii="Times New Roman" w:eastAsia="仿宋" w:hAnsi="Times New Roman" w:hint="eastAsia"/>
          <w:color w:val="000000"/>
          <w:sz w:val="28"/>
          <w:szCs w:val="28"/>
        </w:rPr>
        <w:t>院部对</w:t>
      </w:r>
      <w:r w:rsidR="003258E3">
        <w:rPr>
          <w:rFonts w:ascii="Times New Roman" w:eastAsia="仿宋" w:hAnsi="Times New Roman" w:hint="eastAsia"/>
          <w:color w:val="000000"/>
          <w:sz w:val="28"/>
          <w:szCs w:val="28"/>
        </w:rPr>
        <w:t>综合</w:t>
      </w:r>
      <w:r w:rsidR="007839A9">
        <w:rPr>
          <w:rFonts w:ascii="Times New Roman" w:eastAsia="仿宋" w:hAnsi="Times New Roman" w:hint="eastAsia"/>
          <w:color w:val="000000"/>
          <w:sz w:val="28"/>
          <w:szCs w:val="28"/>
        </w:rPr>
        <w:t>考核</w:t>
      </w:r>
      <w:r w:rsidRPr="00FE1F73">
        <w:rPr>
          <w:rFonts w:ascii="Times New Roman" w:eastAsia="仿宋" w:hAnsi="Times New Roman" w:hint="eastAsia"/>
          <w:color w:val="000000"/>
          <w:sz w:val="28"/>
          <w:szCs w:val="28"/>
        </w:rPr>
        <w:t>相关</w:t>
      </w:r>
      <w:r w:rsidR="001700FF" w:rsidRPr="00FE1F73">
        <w:rPr>
          <w:rFonts w:ascii="Times New Roman" w:eastAsia="仿宋" w:hAnsi="Times New Roman" w:hint="eastAsia"/>
          <w:color w:val="000000"/>
          <w:sz w:val="28"/>
          <w:szCs w:val="28"/>
        </w:rPr>
        <w:t>设备及环境</w:t>
      </w:r>
      <w:r w:rsidRPr="00FE1F73">
        <w:rPr>
          <w:rFonts w:ascii="Times New Roman" w:eastAsia="仿宋" w:hAnsi="Times New Roman" w:hint="eastAsia"/>
          <w:color w:val="000000"/>
          <w:sz w:val="28"/>
          <w:szCs w:val="28"/>
        </w:rPr>
        <w:t>有特殊规定，以招生院部规定为准。</w:t>
      </w:r>
    </w:p>
    <w:p w:rsidR="00463A13" w:rsidRPr="00FE1F73" w:rsidRDefault="00463A13" w:rsidP="00246664">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w:t>
      </w:r>
      <w:r w:rsidR="00CF21B1">
        <w:rPr>
          <w:rFonts w:ascii="Times New Roman" w:eastAsia="仿宋" w:hAnsi="Times New Roman" w:hint="eastAsia"/>
          <w:color w:val="000000"/>
          <w:sz w:val="28"/>
          <w:szCs w:val="28"/>
        </w:rPr>
        <w:t>二</w:t>
      </w:r>
      <w:r w:rsidRPr="00FE1F73">
        <w:rPr>
          <w:rFonts w:ascii="Times New Roman" w:eastAsia="仿宋" w:hAnsi="Times New Roman" w:hint="eastAsia"/>
          <w:color w:val="000000"/>
          <w:sz w:val="28"/>
          <w:szCs w:val="28"/>
        </w:rPr>
        <w:t>）考试用品</w:t>
      </w:r>
    </w:p>
    <w:p w:rsidR="00AC5C9E" w:rsidRPr="00FE1F73" w:rsidRDefault="00463A13" w:rsidP="00246664">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1.</w:t>
      </w:r>
      <w:r w:rsidRPr="00FE1F73">
        <w:rPr>
          <w:rFonts w:ascii="Times New Roman" w:eastAsia="仿宋" w:hAnsi="Times New Roman" w:hint="eastAsia"/>
          <w:color w:val="000000"/>
          <w:sz w:val="28"/>
          <w:szCs w:val="28"/>
        </w:rPr>
        <w:t>本人有效的居民身份证。</w:t>
      </w:r>
    </w:p>
    <w:p w:rsidR="00463A13" w:rsidRPr="00FE1F73" w:rsidRDefault="00463A13" w:rsidP="00246664">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2.</w:t>
      </w:r>
      <w:r w:rsidR="00246664">
        <w:rPr>
          <w:rFonts w:ascii="Times New Roman" w:eastAsia="仿宋" w:hAnsi="Times New Roman" w:hint="eastAsia"/>
          <w:color w:val="000000"/>
          <w:sz w:val="28"/>
          <w:szCs w:val="28"/>
        </w:rPr>
        <w:t>在</w:t>
      </w:r>
      <w:r w:rsidR="00246664" w:rsidRPr="00246664">
        <w:rPr>
          <w:rFonts w:ascii="Times New Roman" w:eastAsia="仿宋" w:hAnsi="Times New Roman" w:hint="eastAsia"/>
          <w:color w:val="000000"/>
          <w:sz w:val="28"/>
          <w:szCs w:val="28"/>
        </w:rPr>
        <w:t>东北师范大学研究生招生管理信息系统（</w:t>
      </w:r>
      <w:r w:rsidR="00246664" w:rsidRPr="00246664">
        <w:rPr>
          <w:rFonts w:ascii="Times New Roman" w:eastAsia="仿宋" w:hAnsi="Times New Roman"/>
          <w:color w:val="000000"/>
          <w:sz w:val="28"/>
          <w:szCs w:val="28"/>
        </w:rPr>
        <w:t>http://yzb.nenu.edu.cn/</w:t>
      </w:r>
      <w:r w:rsidR="00246664" w:rsidRPr="00246664">
        <w:rPr>
          <w:rFonts w:ascii="Times New Roman" w:eastAsia="仿宋" w:hAnsi="Times New Roman"/>
          <w:color w:val="000000"/>
          <w:sz w:val="28"/>
          <w:szCs w:val="28"/>
        </w:rPr>
        <w:t>）</w:t>
      </w:r>
      <w:r w:rsidR="00246664">
        <w:rPr>
          <w:rFonts w:ascii="Times New Roman" w:eastAsia="仿宋" w:hAnsi="Times New Roman" w:hint="eastAsia"/>
          <w:color w:val="000000"/>
          <w:sz w:val="28"/>
          <w:szCs w:val="28"/>
        </w:rPr>
        <w:t>中下载并打印的</w:t>
      </w:r>
      <w:r w:rsidR="00CF21B1">
        <w:rPr>
          <w:rFonts w:ascii="Times New Roman" w:eastAsia="仿宋" w:hAnsi="Times New Roman" w:hint="eastAsia"/>
          <w:color w:val="000000"/>
          <w:sz w:val="28"/>
          <w:szCs w:val="28"/>
        </w:rPr>
        <w:t>《</w:t>
      </w:r>
      <w:r w:rsidR="00CF21B1" w:rsidRPr="00CF21B1">
        <w:rPr>
          <w:rFonts w:ascii="Times New Roman" w:eastAsia="仿宋" w:hAnsi="Times New Roman" w:hint="eastAsia"/>
          <w:color w:val="000000"/>
          <w:sz w:val="28"/>
          <w:szCs w:val="28"/>
        </w:rPr>
        <w:t>东北师范大学</w:t>
      </w:r>
      <w:r w:rsidR="00CF21B1" w:rsidRPr="00CF21B1">
        <w:rPr>
          <w:rFonts w:ascii="Times New Roman" w:eastAsia="仿宋" w:hAnsi="Times New Roman"/>
          <w:color w:val="000000"/>
          <w:sz w:val="28"/>
          <w:szCs w:val="28"/>
        </w:rPr>
        <w:t>202</w:t>
      </w:r>
      <w:r w:rsidR="009D21CC">
        <w:rPr>
          <w:rFonts w:ascii="Times New Roman" w:eastAsia="仿宋" w:hAnsi="Times New Roman"/>
          <w:color w:val="000000"/>
          <w:sz w:val="28"/>
          <w:szCs w:val="28"/>
        </w:rPr>
        <w:t>1</w:t>
      </w:r>
      <w:r w:rsidR="00CF21B1" w:rsidRPr="00CF21B1">
        <w:rPr>
          <w:rFonts w:ascii="Times New Roman" w:eastAsia="仿宋" w:hAnsi="Times New Roman"/>
          <w:color w:val="000000"/>
          <w:sz w:val="28"/>
          <w:szCs w:val="28"/>
        </w:rPr>
        <w:t>年博士研究生招生考试报名信息表</w:t>
      </w:r>
      <w:r w:rsidR="00CF21B1">
        <w:rPr>
          <w:rFonts w:ascii="Times New Roman" w:eastAsia="仿宋" w:hAnsi="Times New Roman" w:hint="eastAsia"/>
          <w:color w:val="000000"/>
          <w:sz w:val="28"/>
          <w:szCs w:val="28"/>
        </w:rPr>
        <w:t>》</w:t>
      </w:r>
      <w:r w:rsidRPr="00FE1F73">
        <w:rPr>
          <w:rFonts w:ascii="Times New Roman" w:eastAsia="仿宋" w:hAnsi="Times New Roman" w:hint="eastAsia"/>
          <w:color w:val="000000"/>
          <w:sz w:val="28"/>
          <w:szCs w:val="28"/>
        </w:rPr>
        <w:t>。</w:t>
      </w:r>
    </w:p>
    <w:p w:rsidR="00CF21B1" w:rsidRDefault="00463A13" w:rsidP="00246664">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3.</w:t>
      </w:r>
      <w:r w:rsidR="00C2479A" w:rsidRPr="00FE1F73">
        <w:rPr>
          <w:rFonts w:ascii="Times New Roman" w:eastAsia="仿宋" w:hAnsi="Times New Roman" w:hint="eastAsia"/>
          <w:color w:val="000000"/>
          <w:sz w:val="28"/>
          <w:szCs w:val="28"/>
        </w:rPr>
        <w:t>招生</w:t>
      </w:r>
      <w:r w:rsidRPr="00FE1F73">
        <w:rPr>
          <w:rFonts w:ascii="Times New Roman" w:eastAsia="仿宋" w:hAnsi="Times New Roman" w:hint="eastAsia"/>
          <w:color w:val="000000"/>
          <w:sz w:val="28"/>
          <w:szCs w:val="28"/>
        </w:rPr>
        <w:t>院部要求准备的其他考试用品。</w:t>
      </w:r>
    </w:p>
    <w:p w:rsidR="00CF21B1" w:rsidRPr="00FE1F73" w:rsidRDefault="00CF21B1" w:rsidP="00246664">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w:t>
      </w:r>
      <w:r>
        <w:rPr>
          <w:rFonts w:ascii="Times New Roman" w:eastAsia="仿宋" w:hAnsi="Times New Roman" w:hint="eastAsia"/>
          <w:color w:val="000000"/>
          <w:sz w:val="28"/>
          <w:szCs w:val="28"/>
        </w:rPr>
        <w:t>三</w:t>
      </w:r>
      <w:r w:rsidRPr="00FE1F73">
        <w:rPr>
          <w:rFonts w:ascii="Times New Roman" w:eastAsia="仿宋" w:hAnsi="Times New Roman" w:hint="eastAsia"/>
          <w:color w:val="000000"/>
          <w:sz w:val="28"/>
          <w:szCs w:val="28"/>
        </w:rPr>
        <w:t>）</w:t>
      </w:r>
      <w:r w:rsidR="00246664">
        <w:rPr>
          <w:rFonts w:ascii="Times New Roman" w:eastAsia="仿宋" w:hAnsi="Times New Roman" w:hint="eastAsia"/>
          <w:color w:val="000000"/>
          <w:sz w:val="28"/>
          <w:szCs w:val="28"/>
        </w:rPr>
        <w:t>提交</w:t>
      </w:r>
      <w:r w:rsidRPr="00FE1F73">
        <w:rPr>
          <w:rFonts w:ascii="Times New Roman" w:eastAsia="仿宋" w:hAnsi="Times New Roman" w:hint="eastAsia"/>
          <w:color w:val="000000"/>
          <w:sz w:val="28"/>
          <w:szCs w:val="28"/>
        </w:rPr>
        <w:t>材料</w:t>
      </w:r>
    </w:p>
    <w:p w:rsidR="00CF21B1" w:rsidRPr="00FE1F73" w:rsidRDefault="00CF21B1" w:rsidP="00246664">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考生须提前准备</w:t>
      </w:r>
      <w:r w:rsidR="006A7DC9">
        <w:rPr>
          <w:rFonts w:ascii="Times New Roman" w:eastAsia="仿宋" w:hAnsi="Times New Roman" w:hint="eastAsia"/>
          <w:color w:val="000000"/>
          <w:sz w:val="28"/>
          <w:szCs w:val="28"/>
        </w:rPr>
        <w:t>、</w:t>
      </w:r>
      <w:r>
        <w:rPr>
          <w:rFonts w:ascii="Times New Roman" w:eastAsia="仿宋" w:hAnsi="Times New Roman" w:hint="eastAsia"/>
          <w:color w:val="000000"/>
          <w:sz w:val="28"/>
          <w:szCs w:val="28"/>
        </w:rPr>
        <w:t>并</w:t>
      </w:r>
      <w:r w:rsidR="006A7DC9">
        <w:rPr>
          <w:rFonts w:ascii="Times New Roman" w:eastAsia="仿宋" w:hAnsi="Times New Roman" w:hint="eastAsia"/>
          <w:color w:val="000000"/>
          <w:sz w:val="28"/>
          <w:szCs w:val="28"/>
        </w:rPr>
        <w:t>按照</w:t>
      </w:r>
      <w:r>
        <w:rPr>
          <w:rFonts w:ascii="Times New Roman" w:eastAsia="仿宋" w:hAnsi="Times New Roman" w:hint="eastAsia"/>
          <w:color w:val="000000"/>
          <w:sz w:val="28"/>
          <w:szCs w:val="28"/>
        </w:rPr>
        <w:t>招生院部</w:t>
      </w:r>
      <w:r w:rsidR="006A7DC9">
        <w:rPr>
          <w:rFonts w:ascii="Times New Roman" w:eastAsia="仿宋" w:hAnsi="Times New Roman" w:hint="eastAsia"/>
          <w:color w:val="000000"/>
          <w:sz w:val="28"/>
          <w:szCs w:val="28"/>
        </w:rPr>
        <w:t>要求在</w:t>
      </w:r>
      <w:r>
        <w:rPr>
          <w:rFonts w:ascii="Times New Roman" w:eastAsia="仿宋" w:hAnsi="Times New Roman" w:hint="eastAsia"/>
          <w:color w:val="000000"/>
          <w:sz w:val="28"/>
          <w:szCs w:val="28"/>
        </w:rPr>
        <w:t>规定时间</w:t>
      </w:r>
      <w:r w:rsidRPr="00CF21B1">
        <w:rPr>
          <w:rFonts w:ascii="Times New Roman" w:eastAsia="仿宋" w:hAnsi="Times New Roman" w:hint="eastAsia"/>
          <w:color w:val="000000"/>
          <w:sz w:val="28"/>
          <w:szCs w:val="28"/>
        </w:rPr>
        <w:t>通过指定方式提交</w:t>
      </w:r>
      <w:r w:rsidRPr="00FE1F73">
        <w:rPr>
          <w:rFonts w:ascii="Times New Roman" w:eastAsia="仿宋" w:hAnsi="Times New Roman" w:hint="eastAsia"/>
          <w:color w:val="000000"/>
          <w:sz w:val="28"/>
          <w:szCs w:val="28"/>
        </w:rPr>
        <w:t>如下材料电子版文件：</w:t>
      </w:r>
    </w:p>
    <w:p w:rsidR="00246664" w:rsidRDefault="00C52CF6" w:rsidP="00246664">
      <w:pPr>
        <w:spacing w:line="300" w:lineRule="auto"/>
        <w:ind w:firstLineChars="200" w:firstLine="560"/>
        <w:rPr>
          <w:rFonts w:ascii="Times New Roman" w:eastAsia="仿宋" w:hAnsi="Times New Roman"/>
          <w:color w:val="000000"/>
          <w:sz w:val="28"/>
          <w:szCs w:val="28"/>
        </w:rPr>
      </w:pPr>
      <w:r>
        <w:rPr>
          <w:rFonts w:ascii="Times New Roman" w:eastAsia="仿宋" w:hAnsi="Times New Roman"/>
          <w:color w:val="000000"/>
          <w:sz w:val="28"/>
          <w:szCs w:val="28"/>
        </w:rPr>
        <w:t>1.</w:t>
      </w:r>
      <w:r w:rsidR="00246664">
        <w:rPr>
          <w:rFonts w:ascii="Times New Roman" w:eastAsia="仿宋" w:hAnsi="Times New Roman" w:hint="eastAsia"/>
          <w:color w:val="000000"/>
          <w:sz w:val="28"/>
          <w:szCs w:val="28"/>
        </w:rPr>
        <w:t>如实填写</w:t>
      </w:r>
      <w:r w:rsidR="003F5D1A">
        <w:rPr>
          <w:rFonts w:ascii="Times New Roman" w:eastAsia="仿宋" w:hAnsi="Times New Roman" w:hint="eastAsia"/>
          <w:color w:val="000000"/>
          <w:sz w:val="28"/>
          <w:szCs w:val="28"/>
        </w:rPr>
        <w:t>并由本人签字确认的</w:t>
      </w:r>
      <w:r w:rsidR="00246664">
        <w:rPr>
          <w:rFonts w:ascii="Times New Roman" w:eastAsia="仿宋" w:hAnsi="Times New Roman" w:hint="eastAsia"/>
          <w:color w:val="000000"/>
          <w:sz w:val="28"/>
          <w:szCs w:val="28"/>
        </w:rPr>
        <w:t>各招生院部</w:t>
      </w:r>
      <w:r w:rsidR="003F5D1A">
        <w:rPr>
          <w:rFonts w:ascii="Times New Roman" w:eastAsia="仿宋" w:hAnsi="Times New Roman" w:hint="eastAsia"/>
          <w:color w:val="000000"/>
          <w:sz w:val="28"/>
          <w:szCs w:val="28"/>
        </w:rPr>
        <w:t>网站发布的《</w:t>
      </w:r>
      <w:r w:rsidR="003F5D1A">
        <w:rPr>
          <w:rFonts w:ascii="Times New Roman" w:eastAsia="仿宋" w:hAnsi="Times New Roman" w:hint="eastAsia"/>
          <w:color w:val="000000"/>
          <w:sz w:val="28"/>
          <w:szCs w:val="28"/>
        </w:rPr>
        <w:t>202</w:t>
      </w:r>
      <w:r>
        <w:rPr>
          <w:rFonts w:ascii="Times New Roman" w:eastAsia="仿宋" w:hAnsi="Times New Roman"/>
          <w:color w:val="000000"/>
          <w:sz w:val="28"/>
          <w:szCs w:val="28"/>
        </w:rPr>
        <w:t>1</w:t>
      </w:r>
      <w:r w:rsidR="003F5D1A">
        <w:rPr>
          <w:rFonts w:ascii="Times New Roman" w:eastAsia="仿宋" w:hAnsi="Times New Roman" w:hint="eastAsia"/>
          <w:color w:val="000000"/>
          <w:sz w:val="28"/>
          <w:szCs w:val="28"/>
        </w:rPr>
        <w:t>年博士研究生</w:t>
      </w:r>
      <w:r w:rsidR="003258E3">
        <w:rPr>
          <w:rFonts w:ascii="Times New Roman" w:eastAsia="仿宋" w:hAnsi="Times New Roman" w:hint="eastAsia"/>
          <w:color w:val="000000"/>
          <w:sz w:val="28"/>
          <w:szCs w:val="28"/>
        </w:rPr>
        <w:t>综合</w:t>
      </w:r>
      <w:r w:rsidR="003F5D1A">
        <w:rPr>
          <w:rFonts w:ascii="Times New Roman" w:eastAsia="仿宋" w:hAnsi="Times New Roman" w:hint="eastAsia"/>
          <w:color w:val="000000"/>
          <w:sz w:val="28"/>
          <w:szCs w:val="28"/>
        </w:rPr>
        <w:t>考核考生反馈表》。</w:t>
      </w:r>
    </w:p>
    <w:p w:rsidR="00CF21B1" w:rsidRDefault="00C52CF6" w:rsidP="00246664">
      <w:pPr>
        <w:spacing w:line="300" w:lineRule="auto"/>
        <w:ind w:firstLineChars="200" w:firstLine="560"/>
        <w:rPr>
          <w:rFonts w:ascii="Times New Roman" w:eastAsia="仿宋" w:hAnsi="Times New Roman"/>
          <w:color w:val="000000"/>
          <w:sz w:val="28"/>
          <w:szCs w:val="28"/>
        </w:rPr>
      </w:pPr>
      <w:r>
        <w:rPr>
          <w:rFonts w:ascii="Times New Roman" w:eastAsia="仿宋" w:hAnsi="Times New Roman" w:hint="eastAsia"/>
          <w:color w:val="000000"/>
          <w:sz w:val="28"/>
          <w:szCs w:val="28"/>
        </w:rPr>
        <w:t>2</w:t>
      </w:r>
      <w:r>
        <w:rPr>
          <w:rFonts w:ascii="Times New Roman" w:eastAsia="仿宋" w:hAnsi="Times New Roman"/>
          <w:color w:val="000000"/>
          <w:sz w:val="28"/>
          <w:szCs w:val="28"/>
        </w:rPr>
        <w:t>.</w:t>
      </w:r>
      <w:r w:rsidR="00CF21B1" w:rsidRPr="00FE1F73">
        <w:rPr>
          <w:rFonts w:ascii="Times New Roman" w:eastAsia="仿宋" w:hAnsi="Times New Roman" w:hint="eastAsia"/>
          <w:color w:val="000000"/>
          <w:sz w:val="28"/>
          <w:szCs w:val="28"/>
        </w:rPr>
        <w:t>已仔细阅读</w:t>
      </w:r>
      <w:r w:rsidR="00CF21B1">
        <w:rPr>
          <w:rFonts w:ascii="Times New Roman" w:eastAsia="仿宋" w:hAnsi="Times New Roman" w:hint="eastAsia"/>
          <w:color w:val="000000"/>
          <w:sz w:val="28"/>
          <w:szCs w:val="28"/>
        </w:rPr>
        <w:t>相关法律法规、</w:t>
      </w:r>
      <w:r w:rsidR="00CF21B1" w:rsidRPr="00FE1F73">
        <w:rPr>
          <w:rFonts w:ascii="Times New Roman" w:eastAsia="仿宋" w:hAnsi="Times New Roman" w:hint="eastAsia"/>
          <w:color w:val="000000"/>
          <w:sz w:val="28"/>
          <w:szCs w:val="28"/>
        </w:rPr>
        <w:t>《东北师范大学</w:t>
      </w:r>
      <w:r w:rsidR="00CF21B1" w:rsidRPr="00FE1F73">
        <w:rPr>
          <w:rFonts w:ascii="Times New Roman" w:eastAsia="仿宋" w:hAnsi="Times New Roman"/>
          <w:color w:val="000000"/>
          <w:sz w:val="28"/>
          <w:szCs w:val="28"/>
        </w:rPr>
        <w:t>202</w:t>
      </w:r>
      <w:r>
        <w:rPr>
          <w:rFonts w:ascii="Times New Roman" w:eastAsia="仿宋" w:hAnsi="Times New Roman"/>
          <w:color w:val="000000"/>
          <w:sz w:val="28"/>
          <w:szCs w:val="28"/>
        </w:rPr>
        <w:t>1</w:t>
      </w:r>
      <w:r w:rsidR="00CF21B1" w:rsidRPr="00FE1F73">
        <w:rPr>
          <w:rFonts w:ascii="Times New Roman" w:eastAsia="仿宋" w:hAnsi="Times New Roman"/>
          <w:color w:val="000000"/>
          <w:sz w:val="28"/>
          <w:szCs w:val="28"/>
        </w:rPr>
        <w:t>年</w:t>
      </w:r>
      <w:r w:rsidR="00CF21B1">
        <w:rPr>
          <w:rFonts w:ascii="Times New Roman" w:eastAsia="仿宋" w:hAnsi="Times New Roman" w:hint="eastAsia"/>
          <w:color w:val="000000"/>
          <w:sz w:val="28"/>
          <w:szCs w:val="28"/>
        </w:rPr>
        <w:t>博</w:t>
      </w:r>
      <w:r w:rsidR="00CF21B1" w:rsidRPr="00FE1F73">
        <w:rPr>
          <w:rFonts w:ascii="Times New Roman" w:eastAsia="仿宋" w:hAnsi="Times New Roman"/>
          <w:color w:val="000000"/>
          <w:sz w:val="28"/>
          <w:szCs w:val="28"/>
        </w:rPr>
        <w:t>士研究生</w:t>
      </w:r>
      <w:r w:rsidR="003258E3">
        <w:rPr>
          <w:rFonts w:ascii="Times New Roman" w:eastAsia="仿宋" w:hAnsi="Times New Roman" w:hint="eastAsia"/>
          <w:color w:val="000000"/>
          <w:sz w:val="28"/>
          <w:szCs w:val="28"/>
        </w:rPr>
        <w:t>综合</w:t>
      </w:r>
      <w:r w:rsidR="00CF21B1">
        <w:rPr>
          <w:rFonts w:ascii="Times New Roman" w:eastAsia="仿宋" w:hAnsi="Times New Roman" w:hint="eastAsia"/>
          <w:color w:val="000000"/>
          <w:sz w:val="28"/>
          <w:szCs w:val="28"/>
        </w:rPr>
        <w:t>考核</w:t>
      </w:r>
      <w:r w:rsidR="00CF21B1" w:rsidRPr="00FE1F73">
        <w:rPr>
          <w:rFonts w:ascii="Times New Roman" w:eastAsia="仿宋" w:hAnsi="Times New Roman"/>
          <w:color w:val="000000"/>
          <w:sz w:val="28"/>
          <w:szCs w:val="28"/>
        </w:rPr>
        <w:t>考场规则</w:t>
      </w:r>
      <w:r w:rsidR="00CF21B1" w:rsidRPr="00FE1F73">
        <w:rPr>
          <w:rFonts w:ascii="Times New Roman" w:eastAsia="仿宋" w:hAnsi="Times New Roman" w:hint="eastAsia"/>
          <w:color w:val="000000"/>
          <w:sz w:val="28"/>
          <w:szCs w:val="28"/>
        </w:rPr>
        <w:t>》（参见附件</w:t>
      </w:r>
      <w:r w:rsidR="00CF21B1">
        <w:rPr>
          <w:rFonts w:ascii="Times New Roman" w:eastAsia="仿宋" w:hAnsi="Times New Roman" w:hint="eastAsia"/>
          <w:color w:val="000000"/>
          <w:sz w:val="28"/>
          <w:szCs w:val="28"/>
        </w:rPr>
        <w:t>1</w:t>
      </w:r>
      <w:r w:rsidR="00CF21B1" w:rsidRPr="00FE1F73">
        <w:rPr>
          <w:rFonts w:ascii="Times New Roman" w:eastAsia="仿宋" w:hAnsi="Times New Roman" w:hint="eastAsia"/>
          <w:color w:val="000000"/>
          <w:sz w:val="28"/>
          <w:szCs w:val="28"/>
        </w:rPr>
        <w:t>）</w:t>
      </w:r>
      <w:r w:rsidR="00CF21B1">
        <w:rPr>
          <w:rFonts w:ascii="Times New Roman" w:eastAsia="仿宋" w:hAnsi="Times New Roman" w:hint="eastAsia"/>
          <w:color w:val="000000"/>
          <w:sz w:val="28"/>
          <w:szCs w:val="28"/>
        </w:rPr>
        <w:t>等</w:t>
      </w:r>
      <w:r w:rsidR="00CF21B1" w:rsidRPr="004D2B61">
        <w:rPr>
          <w:rFonts w:ascii="Times New Roman" w:eastAsia="仿宋" w:hAnsi="Times New Roman" w:hint="eastAsia"/>
          <w:color w:val="000000"/>
          <w:sz w:val="28"/>
          <w:szCs w:val="28"/>
        </w:rPr>
        <w:t>东北师范大学</w:t>
      </w:r>
      <w:r w:rsidR="00CF21B1" w:rsidRPr="004D2B61">
        <w:rPr>
          <w:rFonts w:ascii="Times New Roman" w:eastAsia="仿宋" w:hAnsi="Times New Roman"/>
          <w:color w:val="000000"/>
          <w:sz w:val="28"/>
          <w:szCs w:val="28"/>
        </w:rPr>
        <w:t>发布的关于</w:t>
      </w:r>
      <w:r w:rsidR="00CF21B1" w:rsidRPr="004D2B61">
        <w:rPr>
          <w:rFonts w:ascii="Times New Roman" w:eastAsia="仿宋" w:hAnsi="Times New Roman" w:hint="eastAsia"/>
          <w:color w:val="000000"/>
          <w:sz w:val="28"/>
          <w:szCs w:val="28"/>
        </w:rPr>
        <w:t>博</w:t>
      </w:r>
      <w:r w:rsidR="00CF21B1" w:rsidRPr="004D2B61">
        <w:rPr>
          <w:rFonts w:ascii="Times New Roman" w:eastAsia="仿宋" w:hAnsi="Times New Roman"/>
          <w:color w:val="000000"/>
          <w:sz w:val="28"/>
          <w:szCs w:val="28"/>
        </w:rPr>
        <w:t>士研究生</w:t>
      </w:r>
      <w:r w:rsidR="003258E3">
        <w:rPr>
          <w:rFonts w:ascii="Times New Roman" w:eastAsia="仿宋" w:hAnsi="Times New Roman" w:hint="eastAsia"/>
          <w:color w:val="000000"/>
          <w:sz w:val="28"/>
          <w:szCs w:val="28"/>
        </w:rPr>
        <w:t>综合</w:t>
      </w:r>
      <w:r w:rsidR="00CF21B1" w:rsidRPr="004D2B61">
        <w:rPr>
          <w:rFonts w:ascii="Times New Roman" w:eastAsia="仿宋" w:hAnsi="Times New Roman" w:hint="eastAsia"/>
          <w:color w:val="000000"/>
          <w:sz w:val="28"/>
          <w:szCs w:val="28"/>
        </w:rPr>
        <w:t>考核</w:t>
      </w:r>
      <w:r w:rsidR="00CF21B1" w:rsidRPr="004D2B61">
        <w:rPr>
          <w:rFonts w:ascii="Times New Roman" w:eastAsia="仿宋" w:hAnsi="Times New Roman"/>
          <w:color w:val="000000"/>
          <w:sz w:val="28"/>
          <w:szCs w:val="28"/>
        </w:rPr>
        <w:t>的相关规定及要求</w:t>
      </w:r>
      <w:r w:rsidR="00CF21B1" w:rsidRPr="00FE1F73">
        <w:rPr>
          <w:rFonts w:ascii="Times New Roman" w:eastAsia="仿宋" w:hAnsi="Times New Roman" w:hint="eastAsia"/>
          <w:color w:val="000000"/>
          <w:sz w:val="28"/>
          <w:szCs w:val="28"/>
        </w:rPr>
        <w:t>后，本人签字确认的《东北师范大学</w:t>
      </w:r>
      <w:r w:rsidR="00CF21B1" w:rsidRPr="00FE1F73">
        <w:rPr>
          <w:rFonts w:ascii="Times New Roman" w:eastAsia="仿宋" w:hAnsi="Times New Roman"/>
          <w:color w:val="000000"/>
          <w:sz w:val="28"/>
          <w:szCs w:val="28"/>
        </w:rPr>
        <w:t>202</w:t>
      </w:r>
      <w:r>
        <w:rPr>
          <w:rFonts w:ascii="Times New Roman" w:eastAsia="仿宋" w:hAnsi="Times New Roman"/>
          <w:color w:val="000000"/>
          <w:sz w:val="28"/>
          <w:szCs w:val="28"/>
        </w:rPr>
        <w:t>1</w:t>
      </w:r>
      <w:r w:rsidR="00CF21B1" w:rsidRPr="00FE1F73">
        <w:rPr>
          <w:rFonts w:ascii="Times New Roman" w:eastAsia="仿宋" w:hAnsi="Times New Roman"/>
          <w:color w:val="000000"/>
          <w:sz w:val="28"/>
          <w:szCs w:val="28"/>
        </w:rPr>
        <w:t>年</w:t>
      </w:r>
      <w:r w:rsidR="00CF21B1">
        <w:rPr>
          <w:rFonts w:ascii="Times New Roman" w:eastAsia="仿宋" w:hAnsi="Times New Roman" w:hint="eastAsia"/>
          <w:color w:val="000000"/>
          <w:sz w:val="28"/>
          <w:szCs w:val="28"/>
        </w:rPr>
        <w:t>博</w:t>
      </w:r>
      <w:r w:rsidR="00CF21B1" w:rsidRPr="00FE1F73">
        <w:rPr>
          <w:rFonts w:ascii="Times New Roman" w:eastAsia="仿宋" w:hAnsi="Times New Roman"/>
          <w:color w:val="000000"/>
          <w:sz w:val="28"/>
          <w:szCs w:val="28"/>
        </w:rPr>
        <w:t>士研究生</w:t>
      </w:r>
      <w:r w:rsidR="007B7EE4">
        <w:rPr>
          <w:rFonts w:ascii="Times New Roman" w:eastAsia="仿宋" w:hAnsi="Times New Roman" w:hint="eastAsia"/>
          <w:color w:val="000000"/>
          <w:sz w:val="28"/>
          <w:szCs w:val="28"/>
        </w:rPr>
        <w:t>招生考试考生</w:t>
      </w:r>
      <w:r w:rsidR="00CF21B1" w:rsidRPr="00FE1F73">
        <w:rPr>
          <w:rFonts w:ascii="Times New Roman" w:eastAsia="仿宋" w:hAnsi="Times New Roman"/>
          <w:color w:val="000000"/>
          <w:sz w:val="28"/>
          <w:szCs w:val="28"/>
        </w:rPr>
        <w:t>诚信承诺书》</w:t>
      </w:r>
      <w:r w:rsidR="00CF21B1" w:rsidRPr="00FE1F73">
        <w:rPr>
          <w:rFonts w:ascii="Times New Roman" w:eastAsia="仿宋" w:hAnsi="Times New Roman" w:hint="eastAsia"/>
          <w:color w:val="000000"/>
          <w:sz w:val="28"/>
          <w:szCs w:val="28"/>
        </w:rPr>
        <w:t>（参见附件</w:t>
      </w:r>
      <w:r w:rsidR="00CF21B1">
        <w:rPr>
          <w:rFonts w:ascii="Times New Roman" w:eastAsia="仿宋" w:hAnsi="Times New Roman" w:hint="eastAsia"/>
          <w:color w:val="000000"/>
          <w:sz w:val="28"/>
          <w:szCs w:val="28"/>
        </w:rPr>
        <w:t>2</w:t>
      </w:r>
      <w:r w:rsidR="00CF21B1" w:rsidRPr="00FE1F73">
        <w:rPr>
          <w:rFonts w:ascii="Times New Roman" w:eastAsia="仿宋" w:hAnsi="Times New Roman" w:hint="eastAsia"/>
          <w:color w:val="000000"/>
          <w:sz w:val="28"/>
          <w:szCs w:val="28"/>
        </w:rPr>
        <w:t>）。</w:t>
      </w:r>
    </w:p>
    <w:p w:rsidR="00CF21B1" w:rsidRPr="00FE1F73" w:rsidRDefault="006A7DC9" w:rsidP="00246664">
      <w:pPr>
        <w:spacing w:line="300" w:lineRule="auto"/>
        <w:ind w:firstLineChars="200" w:firstLine="560"/>
        <w:rPr>
          <w:rFonts w:ascii="Times New Roman" w:eastAsia="仿宋" w:hAnsi="Times New Roman"/>
          <w:color w:val="000000"/>
          <w:sz w:val="28"/>
          <w:szCs w:val="28"/>
        </w:rPr>
      </w:pPr>
      <w:r>
        <w:rPr>
          <w:rFonts w:ascii="Times New Roman" w:eastAsia="仿宋" w:hAnsi="Times New Roman" w:hint="eastAsia"/>
          <w:color w:val="000000"/>
          <w:sz w:val="28"/>
          <w:szCs w:val="28"/>
        </w:rPr>
        <w:lastRenderedPageBreak/>
        <w:t>所有</w:t>
      </w:r>
      <w:r w:rsidR="00CF21B1" w:rsidRPr="00FE1F73">
        <w:rPr>
          <w:rFonts w:ascii="Times New Roman" w:eastAsia="仿宋" w:hAnsi="Times New Roman" w:hint="eastAsia"/>
          <w:color w:val="000000"/>
          <w:sz w:val="28"/>
          <w:szCs w:val="28"/>
        </w:rPr>
        <w:t>考生应确保</w:t>
      </w:r>
      <w:r w:rsidR="00127986">
        <w:rPr>
          <w:rFonts w:ascii="Times New Roman" w:eastAsia="仿宋" w:hAnsi="Times New Roman" w:hint="eastAsia"/>
          <w:color w:val="000000"/>
          <w:sz w:val="28"/>
          <w:szCs w:val="28"/>
        </w:rPr>
        <w:t>提交的</w:t>
      </w:r>
      <w:r w:rsidR="00CF21B1" w:rsidRPr="00FE1F73">
        <w:rPr>
          <w:rFonts w:ascii="Times New Roman" w:eastAsia="仿宋" w:hAnsi="Times New Roman" w:hint="eastAsia"/>
          <w:color w:val="000000"/>
          <w:sz w:val="28"/>
          <w:szCs w:val="28"/>
        </w:rPr>
        <w:t>材料真实有效，参加</w:t>
      </w:r>
      <w:r w:rsidR="00CF21B1" w:rsidRPr="00FE1F73">
        <w:rPr>
          <w:rFonts w:ascii="Times New Roman" w:eastAsia="仿宋" w:hAnsi="Times New Roman"/>
          <w:color w:val="000000"/>
          <w:sz w:val="28"/>
          <w:szCs w:val="28"/>
        </w:rPr>
        <w:t>202</w:t>
      </w:r>
      <w:r w:rsidR="00C52CF6">
        <w:rPr>
          <w:rFonts w:ascii="Times New Roman" w:eastAsia="仿宋" w:hAnsi="Times New Roman"/>
          <w:color w:val="000000"/>
          <w:sz w:val="28"/>
          <w:szCs w:val="28"/>
        </w:rPr>
        <w:t>1</w:t>
      </w:r>
      <w:r w:rsidR="00CF21B1" w:rsidRPr="00FE1F73">
        <w:rPr>
          <w:rFonts w:ascii="Times New Roman" w:eastAsia="仿宋" w:hAnsi="Times New Roman"/>
          <w:color w:val="000000"/>
          <w:sz w:val="28"/>
          <w:szCs w:val="28"/>
        </w:rPr>
        <w:t>年</w:t>
      </w:r>
      <w:r w:rsidR="00CF21B1">
        <w:rPr>
          <w:rFonts w:ascii="Times New Roman" w:eastAsia="仿宋" w:hAnsi="Times New Roman" w:hint="eastAsia"/>
          <w:color w:val="000000"/>
          <w:sz w:val="28"/>
          <w:szCs w:val="28"/>
        </w:rPr>
        <w:t>博</w:t>
      </w:r>
      <w:r w:rsidR="00CF21B1" w:rsidRPr="00FE1F73">
        <w:rPr>
          <w:rFonts w:ascii="Times New Roman" w:eastAsia="仿宋" w:hAnsi="Times New Roman"/>
          <w:color w:val="000000"/>
          <w:sz w:val="28"/>
          <w:szCs w:val="28"/>
        </w:rPr>
        <w:t>士研究生</w:t>
      </w:r>
      <w:r w:rsidR="007778B1">
        <w:rPr>
          <w:rFonts w:ascii="Times New Roman" w:eastAsia="仿宋" w:hAnsi="Times New Roman" w:hint="eastAsia"/>
          <w:color w:val="000000"/>
          <w:sz w:val="28"/>
          <w:szCs w:val="28"/>
        </w:rPr>
        <w:t>综合</w:t>
      </w:r>
      <w:r w:rsidR="00CF21B1">
        <w:rPr>
          <w:rFonts w:ascii="Times New Roman" w:eastAsia="仿宋" w:hAnsi="Times New Roman" w:hint="eastAsia"/>
          <w:color w:val="000000"/>
          <w:sz w:val="28"/>
          <w:szCs w:val="28"/>
        </w:rPr>
        <w:t>考核</w:t>
      </w:r>
      <w:r w:rsidR="00CF21B1" w:rsidRPr="00FE1F73">
        <w:rPr>
          <w:rFonts w:ascii="Times New Roman" w:eastAsia="仿宋" w:hAnsi="Times New Roman"/>
          <w:color w:val="000000"/>
          <w:sz w:val="28"/>
          <w:szCs w:val="28"/>
        </w:rPr>
        <w:t>身份真实且不存在违纪、违规行为。如有弄虚作假，东北师范大学可在任何时候取消本人的</w:t>
      </w:r>
      <w:r w:rsidR="00CF21B1">
        <w:rPr>
          <w:rFonts w:ascii="Times New Roman" w:eastAsia="仿宋" w:hAnsi="Times New Roman" w:hint="eastAsia"/>
          <w:color w:val="000000"/>
          <w:sz w:val="28"/>
          <w:szCs w:val="28"/>
        </w:rPr>
        <w:t>博</w:t>
      </w:r>
      <w:r w:rsidR="00CF21B1" w:rsidRPr="00FE1F73">
        <w:rPr>
          <w:rFonts w:ascii="Times New Roman" w:eastAsia="仿宋" w:hAnsi="Times New Roman"/>
          <w:color w:val="000000"/>
          <w:sz w:val="28"/>
          <w:szCs w:val="28"/>
        </w:rPr>
        <w:t>士研究生</w:t>
      </w:r>
      <w:r w:rsidR="00DD260D">
        <w:rPr>
          <w:rFonts w:ascii="Times New Roman" w:eastAsia="仿宋" w:hAnsi="Times New Roman" w:hint="eastAsia"/>
          <w:color w:val="000000"/>
          <w:sz w:val="28"/>
          <w:szCs w:val="28"/>
        </w:rPr>
        <w:t>考核、</w:t>
      </w:r>
      <w:r w:rsidR="00CF21B1" w:rsidRPr="00FE1F73">
        <w:rPr>
          <w:rFonts w:ascii="Times New Roman" w:eastAsia="仿宋" w:hAnsi="Times New Roman"/>
          <w:color w:val="000000"/>
          <w:sz w:val="28"/>
          <w:szCs w:val="28"/>
        </w:rPr>
        <w:t>录取资格，一切责任由考生自负。</w:t>
      </w:r>
    </w:p>
    <w:p w:rsidR="00463A13" w:rsidRPr="00FE1F73" w:rsidRDefault="00463A13" w:rsidP="00246664">
      <w:pPr>
        <w:spacing w:line="300" w:lineRule="auto"/>
        <w:ind w:firstLineChars="200" w:firstLine="562"/>
        <w:rPr>
          <w:rFonts w:ascii="Times New Roman" w:eastAsia="黑体" w:hAnsi="Times New Roman"/>
          <w:b/>
          <w:bCs/>
          <w:color w:val="000000"/>
          <w:sz w:val="28"/>
          <w:szCs w:val="28"/>
        </w:rPr>
      </w:pPr>
      <w:r w:rsidRPr="00FE1F73">
        <w:rPr>
          <w:rFonts w:ascii="Times New Roman" w:eastAsia="黑体" w:hAnsi="Times New Roman" w:hint="eastAsia"/>
          <w:b/>
          <w:bCs/>
          <w:color w:val="000000"/>
          <w:sz w:val="28"/>
          <w:szCs w:val="28"/>
        </w:rPr>
        <w:t>二、</w:t>
      </w:r>
      <w:r w:rsidR="00CF21B1">
        <w:rPr>
          <w:rFonts w:ascii="Times New Roman" w:eastAsia="黑体" w:hAnsi="Times New Roman" w:hint="eastAsia"/>
          <w:b/>
          <w:bCs/>
          <w:color w:val="000000"/>
          <w:sz w:val="28"/>
          <w:szCs w:val="28"/>
        </w:rPr>
        <w:t>考核</w:t>
      </w:r>
      <w:r w:rsidRPr="00FE1F73">
        <w:rPr>
          <w:rFonts w:ascii="Times New Roman" w:eastAsia="黑体" w:hAnsi="Times New Roman" w:hint="eastAsia"/>
          <w:b/>
          <w:bCs/>
          <w:color w:val="000000"/>
          <w:sz w:val="28"/>
          <w:szCs w:val="28"/>
        </w:rPr>
        <w:t>流程</w:t>
      </w:r>
    </w:p>
    <w:p w:rsidR="00544424" w:rsidRDefault="00544424" w:rsidP="00246664">
      <w:pPr>
        <w:spacing w:line="300" w:lineRule="auto"/>
        <w:ind w:firstLineChars="200" w:firstLine="560"/>
        <w:rPr>
          <w:rFonts w:ascii="Times New Roman" w:eastAsia="仿宋" w:hAnsi="Times New Roman"/>
          <w:color w:val="000000"/>
          <w:sz w:val="28"/>
          <w:szCs w:val="28"/>
        </w:rPr>
      </w:pPr>
      <w:r>
        <w:rPr>
          <w:rFonts w:ascii="Times New Roman" w:eastAsia="仿宋" w:hAnsi="Times New Roman" w:hint="eastAsia"/>
          <w:color w:val="000000"/>
          <w:sz w:val="28"/>
          <w:szCs w:val="28"/>
        </w:rPr>
        <w:t>（一）模拟演练</w:t>
      </w:r>
    </w:p>
    <w:p w:rsidR="00544424" w:rsidRPr="00544424" w:rsidRDefault="00544424" w:rsidP="00544424">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考生</w:t>
      </w:r>
      <w:r>
        <w:rPr>
          <w:rFonts w:ascii="Times New Roman" w:eastAsia="仿宋" w:hAnsi="Times New Roman" w:hint="eastAsia"/>
          <w:color w:val="000000"/>
          <w:sz w:val="28"/>
          <w:szCs w:val="28"/>
        </w:rPr>
        <w:t>应按照招生院部要求，</w:t>
      </w:r>
      <w:r w:rsidRPr="00FE1F73">
        <w:rPr>
          <w:rFonts w:ascii="Times New Roman" w:eastAsia="仿宋" w:hAnsi="Times New Roman" w:hint="eastAsia"/>
          <w:color w:val="000000"/>
          <w:sz w:val="28"/>
          <w:szCs w:val="28"/>
        </w:rPr>
        <w:t>提前做好</w:t>
      </w:r>
      <w:r>
        <w:rPr>
          <w:rFonts w:ascii="Times New Roman" w:eastAsia="仿宋" w:hAnsi="Times New Roman" w:hint="eastAsia"/>
          <w:color w:val="000000"/>
          <w:sz w:val="28"/>
          <w:szCs w:val="28"/>
        </w:rPr>
        <w:t>考核</w:t>
      </w:r>
      <w:r w:rsidRPr="00FE1F73">
        <w:rPr>
          <w:rFonts w:ascii="Times New Roman" w:eastAsia="仿宋" w:hAnsi="Times New Roman" w:hint="eastAsia"/>
          <w:color w:val="000000"/>
          <w:sz w:val="28"/>
          <w:szCs w:val="28"/>
        </w:rPr>
        <w:t>设备及环境准备，</w:t>
      </w:r>
      <w:r>
        <w:rPr>
          <w:rFonts w:ascii="Times New Roman" w:eastAsia="仿宋" w:hAnsi="Times New Roman" w:hint="eastAsia"/>
          <w:color w:val="000000"/>
          <w:sz w:val="28"/>
          <w:szCs w:val="28"/>
        </w:rPr>
        <w:t>考核</w:t>
      </w:r>
      <w:r w:rsidRPr="00FE1F73">
        <w:rPr>
          <w:rFonts w:ascii="Times New Roman" w:eastAsia="仿宋" w:hAnsi="Times New Roman" w:hint="eastAsia"/>
          <w:color w:val="000000"/>
          <w:sz w:val="28"/>
          <w:szCs w:val="28"/>
        </w:rPr>
        <w:t>前按照各招生院部通知要求进行模拟演练，确保</w:t>
      </w:r>
      <w:r>
        <w:rPr>
          <w:rFonts w:ascii="Times New Roman" w:eastAsia="仿宋" w:hAnsi="Times New Roman" w:hint="eastAsia"/>
          <w:color w:val="000000"/>
          <w:sz w:val="28"/>
          <w:szCs w:val="28"/>
        </w:rPr>
        <w:t>考核</w:t>
      </w:r>
      <w:r w:rsidRPr="00FE1F73">
        <w:rPr>
          <w:rFonts w:ascii="Times New Roman" w:eastAsia="仿宋" w:hAnsi="Times New Roman" w:hint="eastAsia"/>
          <w:color w:val="000000"/>
          <w:sz w:val="28"/>
          <w:szCs w:val="28"/>
        </w:rPr>
        <w:t>顺利开展。</w:t>
      </w:r>
    </w:p>
    <w:p w:rsidR="00984986" w:rsidRPr="00FE1F73" w:rsidRDefault="00984986" w:rsidP="00246664">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（二）候考</w:t>
      </w:r>
    </w:p>
    <w:p w:rsidR="00984986" w:rsidRPr="00FE1F73" w:rsidRDefault="00CF21B1" w:rsidP="00246664">
      <w:pPr>
        <w:spacing w:line="300" w:lineRule="auto"/>
        <w:ind w:firstLineChars="200" w:firstLine="560"/>
        <w:rPr>
          <w:rFonts w:ascii="Times New Roman" w:eastAsia="仿宋" w:hAnsi="Times New Roman"/>
          <w:color w:val="000000"/>
          <w:sz w:val="28"/>
          <w:szCs w:val="28"/>
        </w:rPr>
      </w:pPr>
      <w:r>
        <w:rPr>
          <w:rFonts w:ascii="Times New Roman" w:eastAsia="仿宋" w:hAnsi="Times New Roman" w:hint="eastAsia"/>
          <w:color w:val="000000"/>
          <w:sz w:val="28"/>
          <w:szCs w:val="28"/>
        </w:rPr>
        <w:t>考核</w:t>
      </w:r>
      <w:r w:rsidR="00303291">
        <w:rPr>
          <w:rFonts w:ascii="Times New Roman" w:eastAsia="仿宋" w:hAnsi="Times New Roman" w:hint="eastAsia"/>
          <w:color w:val="000000"/>
          <w:sz w:val="28"/>
          <w:szCs w:val="28"/>
        </w:rPr>
        <w:t>当天，</w:t>
      </w:r>
      <w:r w:rsidR="00984986" w:rsidRPr="00FE1F73">
        <w:rPr>
          <w:rFonts w:ascii="Times New Roman" w:eastAsia="仿宋" w:hAnsi="Times New Roman" w:hint="eastAsia"/>
          <w:color w:val="000000"/>
          <w:sz w:val="28"/>
          <w:szCs w:val="28"/>
        </w:rPr>
        <w:t>考生应</w:t>
      </w:r>
      <w:r w:rsidR="00303291">
        <w:rPr>
          <w:rFonts w:ascii="Times New Roman" w:eastAsia="仿宋" w:hAnsi="Times New Roman" w:hint="eastAsia"/>
          <w:color w:val="000000"/>
          <w:sz w:val="28"/>
          <w:szCs w:val="28"/>
        </w:rPr>
        <w:t>按招生院部要求，在规定时间</w:t>
      </w:r>
      <w:r w:rsidR="00984986" w:rsidRPr="00FE1F73">
        <w:rPr>
          <w:rFonts w:ascii="Times New Roman" w:eastAsia="仿宋" w:hAnsi="Times New Roman" w:hint="eastAsia"/>
          <w:color w:val="000000"/>
          <w:sz w:val="28"/>
          <w:szCs w:val="28"/>
        </w:rPr>
        <w:t>登录</w:t>
      </w:r>
      <w:r>
        <w:rPr>
          <w:rFonts w:ascii="Times New Roman" w:eastAsia="仿宋" w:hAnsi="Times New Roman" w:hint="eastAsia"/>
          <w:color w:val="000000"/>
          <w:sz w:val="28"/>
          <w:szCs w:val="28"/>
        </w:rPr>
        <w:t>网络远程考核软件平台</w:t>
      </w:r>
      <w:r w:rsidR="00984986" w:rsidRPr="00FE1F73">
        <w:rPr>
          <w:rFonts w:ascii="Times New Roman" w:eastAsia="仿宋" w:hAnsi="Times New Roman" w:hint="eastAsia"/>
          <w:color w:val="000000"/>
          <w:sz w:val="28"/>
          <w:szCs w:val="28"/>
        </w:rPr>
        <w:t>，等待</w:t>
      </w:r>
      <w:r w:rsidR="006A7DC9">
        <w:rPr>
          <w:rFonts w:ascii="Times New Roman" w:eastAsia="仿宋" w:hAnsi="Times New Roman" w:hint="eastAsia"/>
          <w:color w:val="000000"/>
          <w:sz w:val="28"/>
          <w:szCs w:val="28"/>
        </w:rPr>
        <w:t>考核</w:t>
      </w:r>
      <w:r w:rsidR="00984986" w:rsidRPr="00FE1F73">
        <w:rPr>
          <w:rFonts w:ascii="Times New Roman" w:eastAsia="仿宋" w:hAnsi="Times New Roman" w:hint="eastAsia"/>
          <w:color w:val="000000"/>
          <w:sz w:val="28"/>
          <w:szCs w:val="28"/>
        </w:rPr>
        <w:t>。</w:t>
      </w:r>
    </w:p>
    <w:p w:rsidR="00984986" w:rsidRPr="00FE1F73" w:rsidRDefault="00984986" w:rsidP="00246664">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（三）入场</w:t>
      </w:r>
    </w:p>
    <w:p w:rsidR="00984986" w:rsidRPr="00FE1F73" w:rsidRDefault="00984986" w:rsidP="00246664">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考生进入</w:t>
      </w:r>
      <w:r w:rsidR="006A7DC9">
        <w:rPr>
          <w:rFonts w:ascii="Times New Roman" w:eastAsia="仿宋" w:hAnsi="Times New Roman" w:hint="eastAsia"/>
          <w:color w:val="000000"/>
          <w:sz w:val="28"/>
          <w:szCs w:val="28"/>
        </w:rPr>
        <w:t>线上考场</w:t>
      </w:r>
      <w:r w:rsidRPr="00FE1F73">
        <w:rPr>
          <w:rFonts w:ascii="Times New Roman" w:eastAsia="仿宋" w:hAnsi="Times New Roman" w:hint="eastAsia"/>
          <w:color w:val="000000"/>
          <w:sz w:val="28"/>
          <w:szCs w:val="28"/>
        </w:rPr>
        <w:t>，</w:t>
      </w:r>
      <w:r w:rsidR="00FE1F73">
        <w:rPr>
          <w:rFonts w:ascii="Times New Roman" w:eastAsia="仿宋" w:hAnsi="Times New Roman" w:hint="eastAsia"/>
          <w:color w:val="000000"/>
          <w:sz w:val="28"/>
          <w:szCs w:val="28"/>
        </w:rPr>
        <w:t>配合</w:t>
      </w:r>
      <w:r w:rsidR="00EF023A">
        <w:rPr>
          <w:rFonts w:ascii="Times New Roman" w:eastAsia="仿宋" w:hAnsi="Times New Roman" w:hint="eastAsia"/>
          <w:color w:val="000000"/>
          <w:sz w:val="28"/>
          <w:szCs w:val="28"/>
        </w:rPr>
        <w:t>考核</w:t>
      </w:r>
      <w:r w:rsidR="00FE1F73">
        <w:rPr>
          <w:rFonts w:ascii="Times New Roman" w:eastAsia="仿宋" w:hAnsi="Times New Roman" w:hint="eastAsia"/>
          <w:color w:val="000000"/>
          <w:sz w:val="28"/>
          <w:szCs w:val="28"/>
        </w:rPr>
        <w:t>工作人员</w:t>
      </w:r>
      <w:r w:rsidRPr="00FE1F73">
        <w:rPr>
          <w:rFonts w:ascii="Times New Roman" w:eastAsia="仿宋" w:hAnsi="Times New Roman" w:hint="eastAsia"/>
          <w:color w:val="000000"/>
          <w:sz w:val="28"/>
          <w:szCs w:val="28"/>
        </w:rPr>
        <w:t>进行</w:t>
      </w:r>
      <w:r w:rsidR="00CF21B1">
        <w:rPr>
          <w:rFonts w:ascii="Times New Roman" w:eastAsia="仿宋" w:hAnsi="Times New Roman" w:hint="eastAsia"/>
          <w:color w:val="000000"/>
          <w:sz w:val="28"/>
          <w:szCs w:val="28"/>
        </w:rPr>
        <w:t>身份审查核验</w:t>
      </w:r>
      <w:r w:rsidRPr="00FE1F73">
        <w:rPr>
          <w:rFonts w:ascii="Times New Roman" w:eastAsia="仿宋" w:hAnsi="Times New Roman" w:hint="eastAsia"/>
          <w:color w:val="000000"/>
          <w:sz w:val="28"/>
          <w:szCs w:val="28"/>
        </w:rPr>
        <w:t>、</w:t>
      </w:r>
      <w:r w:rsidR="00EF023A">
        <w:rPr>
          <w:rFonts w:ascii="Times New Roman" w:eastAsia="仿宋" w:hAnsi="Times New Roman" w:hint="eastAsia"/>
          <w:color w:val="000000"/>
          <w:sz w:val="28"/>
          <w:szCs w:val="28"/>
        </w:rPr>
        <w:t>考核</w:t>
      </w:r>
      <w:r w:rsidRPr="00FE1F73">
        <w:rPr>
          <w:rFonts w:ascii="Times New Roman" w:eastAsia="仿宋" w:hAnsi="Times New Roman" w:hint="eastAsia"/>
          <w:color w:val="000000"/>
          <w:sz w:val="28"/>
          <w:szCs w:val="28"/>
        </w:rPr>
        <w:t>环境查验以及随身物品检查。考生宣读考前承诺，测试音视频效果。</w:t>
      </w:r>
    </w:p>
    <w:p w:rsidR="00984986" w:rsidRPr="00FE1F73" w:rsidRDefault="00984986" w:rsidP="00246664">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（四）</w:t>
      </w:r>
      <w:r w:rsidR="006A7DC9">
        <w:rPr>
          <w:rFonts w:ascii="Times New Roman" w:eastAsia="仿宋" w:hAnsi="Times New Roman" w:hint="eastAsia"/>
          <w:color w:val="000000"/>
          <w:sz w:val="28"/>
          <w:szCs w:val="28"/>
        </w:rPr>
        <w:t>考核</w:t>
      </w:r>
    </w:p>
    <w:p w:rsidR="00984986" w:rsidRPr="00984986" w:rsidRDefault="00EF023A" w:rsidP="00246664">
      <w:pPr>
        <w:spacing w:line="300" w:lineRule="auto"/>
        <w:ind w:firstLineChars="200" w:firstLine="560"/>
        <w:rPr>
          <w:rFonts w:ascii="Times New Roman" w:eastAsia="仿宋" w:hAnsi="Times New Roman"/>
          <w:color w:val="000000"/>
          <w:sz w:val="28"/>
          <w:szCs w:val="28"/>
        </w:rPr>
      </w:pPr>
      <w:r>
        <w:rPr>
          <w:rFonts w:ascii="Times New Roman" w:eastAsia="仿宋" w:hAnsi="Times New Roman" w:hint="eastAsia"/>
          <w:color w:val="000000"/>
          <w:sz w:val="28"/>
          <w:szCs w:val="28"/>
        </w:rPr>
        <w:t>考核</w:t>
      </w:r>
      <w:r w:rsidR="00984986" w:rsidRPr="00FE1F73">
        <w:rPr>
          <w:rFonts w:ascii="Times New Roman" w:eastAsia="仿宋" w:hAnsi="Times New Roman" w:hint="eastAsia"/>
          <w:color w:val="000000"/>
          <w:sz w:val="28"/>
          <w:szCs w:val="28"/>
        </w:rPr>
        <w:t>工作人员</w:t>
      </w:r>
      <w:r w:rsidR="00984986" w:rsidRPr="00984986">
        <w:rPr>
          <w:rFonts w:ascii="Times New Roman" w:eastAsia="仿宋" w:hAnsi="Times New Roman" w:hint="eastAsia"/>
          <w:color w:val="000000"/>
          <w:sz w:val="28"/>
          <w:szCs w:val="28"/>
        </w:rPr>
        <w:t>组织考生</w:t>
      </w:r>
      <w:r w:rsidR="006A7DC9">
        <w:rPr>
          <w:rFonts w:ascii="Times New Roman" w:eastAsia="仿宋" w:hAnsi="Times New Roman" w:hint="eastAsia"/>
          <w:color w:val="000000"/>
          <w:sz w:val="28"/>
          <w:szCs w:val="28"/>
        </w:rPr>
        <w:t>进行线上考核</w:t>
      </w:r>
      <w:r w:rsidR="00984986" w:rsidRPr="00984986">
        <w:rPr>
          <w:rFonts w:ascii="Times New Roman" w:eastAsia="仿宋" w:hAnsi="Times New Roman" w:hint="eastAsia"/>
          <w:color w:val="000000"/>
          <w:sz w:val="28"/>
          <w:szCs w:val="28"/>
        </w:rPr>
        <w:t>，</w:t>
      </w:r>
      <w:r w:rsidR="006A7DC9">
        <w:rPr>
          <w:rFonts w:ascii="Times New Roman" w:eastAsia="仿宋" w:hAnsi="Times New Roman" w:hint="eastAsia"/>
          <w:color w:val="000000"/>
          <w:sz w:val="28"/>
          <w:szCs w:val="28"/>
        </w:rPr>
        <w:t>考核</w:t>
      </w:r>
      <w:r w:rsidR="00984986" w:rsidRPr="00984986">
        <w:rPr>
          <w:rFonts w:ascii="Times New Roman" w:eastAsia="仿宋" w:hAnsi="Times New Roman" w:hint="eastAsia"/>
          <w:color w:val="000000"/>
          <w:sz w:val="28"/>
          <w:szCs w:val="28"/>
        </w:rPr>
        <w:t>结束，考生离场。</w:t>
      </w:r>
    </w:p>
    <w:p w:rsidR="00984986" w:rsidRPr="00FE1F73" w:rsidRDefault="00984986" w:rsidP="00246664">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具体</w:t>
      </w:r>
      <w:r w:rsidR="00EF023A">
        <w:rPr>
          <w:rFonts w:ascii="Times New Roman" w:eastAsia="仿宋" w:hAnsi="Times New Roman" w:hint="eastAsia"/>
          <w:color w:val="000000"/>
          <w:sz w:val="28"/>
          <w:szCs w:val="28"/>
        </w:rPr>
        <w:t>考核</w:t>
      </w:r>
      <w:r w:rsidRPr="00FE1F73">
        <w:rPr>
          <w:rFonts w:ascii="Times New Roman" w:eastAsia="仿宋" w:hAnsi="Times New Roman" w:hint="eastAsia"/>
          <w:color w:val="000000"/>
          <w:sz w:val="28"/>
          <w:szCs w:val="28"/>
        </w:rPr>
        <w:t>流程以各招生院部</w:t>
      </w:r>
      <w:r w:rsidR="00FE1F73">
        <w:rPr>
          <w:rFonts w:ascii="Times New Roman" w:eastAsia="仿宋" w:hAnsi="Times New Roman" w:hint="eastAsia"/>
          <w:color w:val="000000"/>
          <w:sz w:val="28"/>
          <w:szCs w:val="28"/>
        </w:rPr>
        <w:t>网站</w:t>
      </w:r>
      <w:r w:rsidRPr="00FE1F73">
        <w:rPr>
          <w:rFonts w:ascii="Times New Roman" w:eastAsia="仿宋" w:hAnsi="Times New Roman" w:hint="eastAsia"/>
          <w:color w:val="000000"/>
          <w:sz w:val="28"/>
          <w:szCs w:val="28"/>
        </w:rPr>
        <w:t>通知为准。</w:t>
      </w:r>
    </w:p>
    <w:p w:rsidR="00984986" w:rsidRPr="00FE1F73" w:rsidRDefault="00D10B68" w:rsidP="00246664">
      <w:pPr>
        <w:spacing w:line="300" w:lineRule="auto"/>
        <w:ind w:firstLineChars="200" w:firstLine="562"/>
        <w:rPr>
          <w:rFonts w:ascii="Times New Roman" w:eastAsia="黑体" w:hAnsi="Times New Roman"/>
          <w:b/>
          <w:bCs/>
          <w:color w:val="000000"/>
          <w:sz w:val="28"/>
          <w:szCs w:val="28"/>
        </w:rPr>
      </w:pPr>
      <w:r w:rsidRPr="00FE1F73">
        <w:rPr>
          <w:rFonts w:ascii="Times New Roman" w:eastAsia="黑体" w:hAnsi="Times New Roman" w:hint="eastAsia"/>
          <w:b/>
          <w:bCs/>
          <w:color w:val="000000"/>
          <w:sz w:val="28"/>
          <w:szCs w:val="28"/>
        </w:rPr>
        <w:t>三、其他</w:t>
      </w:r>
    </w:p>
    <w:p w:rsidR="00D10B68" w:rsidRPr="00FE1F73" w:rsidRDefault="00D10B68" w:rsidP="00246664">
      <w:pPr>
        <w:spacing w:line="300" w:lineRule="auto"/>
        <w:ind w:firstLineChars="200" w:firstLine="560"/>
        <w:rPr>
          <w:rFonts w:ascii="Times New Roman" w:eastAsia="仿宋" w:hAnsi="Times New Roman"/>
          <w:sz w:val="28"/>
          <w:szCs w:val="32"/>
        </w:rPr>
      </w:pPr>
      <w:r w:rsidRPr="00FE1F73">
        <w:rPr>
          <w:rFonts w:ascii="Times New Roman" w:eastAsia="仿宋" w:hAnsi="Times New Roman" w:hint="eastAsia"/>
          <w:color w:val="000000"/>
          <w:sz w:val="28"/>
          <w:szCs w:val="28"/>
        </w:rPr>
        <w:t>（一）</w:t>
      </w:r>
      <w:r w:rsidR="00EF023A">
        <w:rPr>
          <w:rFonts w:ascii="Times New Roman" w:eastAsia="仿宋" w:hAnsi="Times New Roman" w:hint="eastAsia"/>
          <w:sz w:val="28"/>
          <w:szCs w:val="32"/>
        </w:rPr>
        <w:t>博士研究生</w:t>
      </w:r>
      <w:r w:rsidR="00C52CF6">
        <w:rPr>
          <w:rFonts w:ascii="Times New Roman" w:eastAsia="仿宋" w:hAnsi="Times New Roman" w:hint="eastAsia"/>
          <w:sz w:val="28"/>
          <w:szCs w:val="32"/>
        </w:rPr>
        <w:t>综合</w:t>
      </w:r>
      <w:r w:rsidR="00EF023A">
        <w:rPr>
          <w:rFonts w:ascii="Times New Roman" w:eastAsia="仿宋" w:hAnsi="Times New Roman" w:hint="eastAsia"/>
          <w:sz w:val="28"/>
          <w:szCs w:val="32"/>
        </w:rPr>
        <w:t>考核</w:t>
      </w:r>
      <w:r w:rsidR="00BD1FF9" w:rsidRPr="00FE1F73">
        <w:rPr>
          <w:rFonts w:ascii="Times New Roman" w:eastAsia="仿宋" w:hAnsi="Times New Roman" w:hint="eastAsia"/>
          <w:sz w:val="28"/>
          <w:szCs w:val="32"/>
        </w:rPr>
        <w:t>是研究生招生考试的重要组成部分，对在研究生招生考试中违反考试管理规定和考场纪律，影响考试公平、公正的考生、考试工作人员及其他相关人员，我校将一律按《国家教育考试违规处理办法》（教育部令第</w:t>
      </w:r>
      <w:r w:rsidR="00BD1FF9" w:rsidRPr="00FE1F73">
        <w:rPr>
          <w:rFonts w:ascii="Times New Roman" w:eastAsia="仿宋" w:hAnsi="Times New Roman"/>
          <w:sz w:val="28"/>
          <w:szCs w:val="32"/>
        </w:rPr>
        <w:t>33</w:t>
      </w:r>
      <w:r w:rsidR="00BD1FF9" w:rsidRPr="00FE1F73">
        <w:rPr>
          <w:rFonts w:ascii="Times New Roman" w:eastAsia="仿宋" w:hAnsi="Times New Roman"/>
          <w:sz w:val="28"/>
          <w:szCs w:val="32"/>
        </w:rPr>
        <w:t>号）和《</w:t>
      </w:r>
      <w:r w:rsidR="00BD1FF9" w:rsidRPr="00FE1F73">
        <w:rPr>
          <w:rFonts w:ascii="Times New Roman" w:eastAsia="仿宋" w:hAnsi="Times New Roman" w:hint="eastAsia"/>
          <w:sz w:val="28"/>
          <w:szCs w:val="32"/>
        </w:rPr>
        <w:t>中华人民共和国</w:t>
      </w:r>
      <w:r w:rsidR="00BD1FF9" w:rsidRPr="00FE1F73">
        <w:rPr>
          <w:rFonts w:ascii="Times New Roman" w:eastAsia="仿宋" w:hAnsi="Times New Roman"/>
          <w:sz w:val="28"/>
          <w:szCs w:val="32"/>
        </w:rPr>
        <w:t>刑法修正案（九）》的规定严肃处理。</w:t>
      </w:r>
    </w:p>
    <w:p w:rsidR="00BD1FF9" w:rsidRPr="00FE1F73" w:rsidRDefault="00BD1FF9" w:rsidP="00246664">
      <w:pPr>
        <w:spacing w:line="300" w:lineRule="auto"/>
        <w:ind w:firstLineChars="200" w:firstLine="560"/>
        <w:rPr>
          <w:rFonts w:ascii="Times New Roman" w:eastAsia="仿宋" w:hAnsi="Times New Roman"/>
          <w:sz w:val="28"/>
          <w:szCs w:val="32"/>
        </w:rPr>
      </w:pPr>
      <w:r w:rsidRPr="00FE1F73">
        <w:rPr>
          <w:rFonts w:ascii="Times New Roman" w:eastAsia="仿宋" w:hAnsi="Times New Roman" w:hint="eastAsia"/>
          <w:sz w:val="28"/>
          <w:szCs w:val="32"/>
        </w:rPr>
        <w:t>（二）考生应密切关注我校研究生院网站和各招生院部网站发布的相关通知公告，知悉相关</w:t>
      </w:r>
      <w:r w:rsidR="00EF023A">
        <w:rPr>
          <w:rFonts w:ascii="Times New Roman" w:eastAsia="仿宋" w:hAnsi="Times New Roman" w:hint="eastAsia"/>
          <w:sz w:val="28"/>
          <w:szCs w:val="32"/>
        </w:rPr>
        <w:t>考核</w:t>
      </w:r>
      <w:r w:rsidRPr="00FE1F73">
        <w:rPr>
          <w:rFonts w:ascii="Times New Roman" w:eastAsia="仿宋" w:hAnsi="Times New Roman" w:hint="eastAsia"/>
          <w:sz w:val="28"/>
          <w:szCs w:val="32"/>
        </w:rPr>
        <w:t>信息，如有问题，及时与各招生院部咨询沟通（各招生院部咨询方式参见《东北师范大学</w:t>
      </w:r>
      <w:r w:rsidRPr="00FE1F73">
        <w:rPr>
          <w:rFonts w:ascii="Times New Roman" w:eastAsia="仿宋" w:hAnsi="Times New Roman"/>
          <w:sz w:val="28"/>
          <w:szCs w:val="32"/>
        </w:rPr>
        <w:t>202</w:t>
      </w:r>
      <w:r w:rsidR="00C52CF6">
        <w:rPr>
          <w:rFonts w:ascii="Times New Roman" w:eastAsia="仿宋" w:hAnsi="Times New Roman"/>
          <w:sz w:val="28"/>
          <w:szCs w:val="32"/>
        </w:rPr>
        <w:t>1</w:t>
      </w:r>
      <w:r w:rsidRPr="00FE1F73">
        <w:rPr>
          <w:rFonts w:ascii="Times New Roman" w:eastAsia="仿宋" w:hAnsi="Times New Roman"/>
          <w:sz w:val="28"/>
          <w:szCs w:val="32"/>
        </w:rPr>
        <w:t>年</w:t>
      </w:r>
      <w:r w:rsidR="00EF023A">
        <w:rPr>
          <w:rFonts w:ascii="Times New Roman" w:eastAsia="仿宋" w:hAnsi="Times New Roman" w:hint="eastAsia"/>
          <w:sz w:val="28"/>
          <w:szCs w:val="32"/>
        </w:rPr>
        <w:t>博</w:t>
      </w:r>
      <w:r w:rsidRPr="00FE1F73">
        <w:rPr>
          <w:rFonts w:ascii="Times New Roman" w:eastAsia="仿宋" w:hAnsi="Times New Roman"/>
          <w:sz w:val="28"/>
          <w:szCs w:val="32"/>
        </w:rPr>
        <w:t>士研究生招生专业目录</w:t>
      </w:r>
      <w:r w:rsidRPr="00FE1F73">
        <w:rPr>
          <w:rFonts w:ascii="Times New Roman" w:eastAsia="仿宋" w:hAnsi="Times New Roman" w:hint="eastAsia"/>
          <w:sz w:val="28"/>
          <w:szCs w:val="32"/>
        </w:rPr>
        <w:t>》）</w:t>
      </w:r>
      <w:r w:rsidR="00FE1F73" w:rsidRPr="00FE1F73">
        <w:rPr>
          <w:rFonts w:ascii="Times New Roman" w:eastAsia="仿宋" w:hAnsi="Times New Roman" w:hint="eastAsia"/>
          <w:sz w:val="28"/>
          <w:szCs w:val="32"/>
        </w:rPr>
        <w:t>。</w:t>
      </w:r>
    </w:p>
    <w:p w:rsidR="00FE1F73" w:rsidRDefault="00FE1F73" w:rsidP="00246664">
      <w:pPr>
        <w:spacing w:line="300" w:lineRule="auto"/>
        <w:ind w:firstLineChars="200" w:firstLine="560"/>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祝各位考生一切顺利，</w:t>
      </w:r>
      <w:r w:rsidR="00DF450A">
        <w:rPr>
          <w:rFonts w:ascii="Times New Roman" w:eastAsia="仿宋" w:hAnsi="Times New Roman" w:hint="eastAsia"/>
          <w:color w:val="000000"/>
          <w:sz w:val="28"/>
          <w:szCs w:val="28"/>
        </w:rPr>
        <w:t>金秋</w:t>
      </w:r>
      <w:r w:rsidRPr="00FE1F73">
        <w:rPr>
          <w:rFonts w:ascii="Times New Roman" w:eastAsia="仿宋" w:hAnsi="Times New Roman" w:hint="eastAsia"/>
          <w:color w:val="000000"/>
          <w:sz w:val="28"/>
          <w:szCs w:val="28"/>
        </w:rPr>
        <w:t>九月，东师与你相约！</w:t>
      </w:r>
    </w:p>
    <w:p w:rsidR="0068253A" w:rsidRDefault="0068253A" w:rsidP="00246664">
      <w:pPr>
        <w:spacing w:line="300" w:lineRule="auto"/>
        <w:ind w:firstLineChars="200" w:firstLine="560"/>
        <w:rPr>
          <w:rFonts w:ascii="Times New Roman" w:eastAsia="仿宋" w:hAnsi="Times New Roman"/>
          <w:color w:val="000000"/>
          <w:sz w:val="28"/>
          <w:szCs w:val="28"/>
        </w:rPr>
      </w:pPr>
    </w:p>
    <w:p w:rsidR="00FE1F73" w:rsidRPr="00FE1F73" w:rsidRDefault="00FE1F73" w:rsidP="007778B1">
      <w:pPr>
        <w:spacing w:line="300" w:lineRule="auto"/>
        <w:ind w:firstLineChars="1923" w:firstLine="5384"/>
        <w:jc w:val="center"/>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东北师范大学研究生院</w:t>
      </w:r>
    </w:p>
    <w:p w:rsidR="00FE1F73" w:rsidRPr="00FE1F73" w:rsidRDefault="00FE1F73" w:rsidP="007778B1">
      <w:pPr>
        <w:spacing w:line="300" w:lineRule="auto"/>
        <w:ind w:firstLineChars="1923" w:firstLine="5384"/>
        <w:jc w:val="center"/>
        <w:rPr>
          <w:rFonts w:ascii="Times New Roman" w:eastAsia="仿宋" w:hAnsi="Times New Roman"/>
          <w:color w:val="000000"/>
          <w:sz w:val="28"/>
          <w:szCs w:val="28"/>
        </w:rPr>
      </w:pPr>
      <w:r w:rsidRPr="00FE1F73">
        <w:rPr>
          <w:rFonts w:ascii="Times New Roman" w:eastAsia="仿宋" w:hAnsi="Times New Roman" w:hint="eastAsia"/>
          <w:color w:val="000000"/>
          <w:sz w:val="28"/>
          <w:szCs w:val="28"/>
        </w:rPr>
        <w:t>202</w:t>
      </w:r>
      <w:r w:rsidR="00C52CF6">
        <w:rPr>
          <w:rFonts w:ascii="Times New Roman" w:eastAsia="仿宋" w:hAnsi="Times New Roman"/>
          <w:color w:val="000000"/>
          <w:sz w:val="28"/>
          <w:szCs w:val="28"/>
        </w:rPr>
        <w:t>1</w:t>
      </w:r>
      <w:r w:rsidRPr="00FE1F73">
        <w:rPr>
          <w:rFonts w:ascii="Times New Roman" w:eastAsia="仿宋" w:hAnsi="Times New Roman" w:hint="eastAsia"/>
          <w:color w:val="000000"/>
          <w:sz w:val="28"/>
          <w:szCs w:val="28"/>
        </w:rPr>
        <w:t>年</w:t>
      </w:r>
      <w:r w:rsidR="00C52CF6">
        <w:rPr>
          <w:rFonts w:ascii="Times New Roman" w:eastAsia="仿宋" w:hAnsi="Times New Roman"/>
          <w:color w:val="000000"/>
          <w:sz w:val="28"/>
          <w:szCs w:val="28"/>
        </w:rPr>
        <w:t>4</w:t>
      </w:r>
      <w:r w:rsidRPr="00FE1F73">
        <w:rPr>
          <w:rFonts w:ascii="Times New Roman" w:eastAsia="仿宋" w:hAnsi="Times New Roman" w:hint="eastAsia"/>
          <w:color w:val="000000"/>
          <w:sz w:val="28"/>
          <w:szCs w:val="28"/>
        </w:rPr>
        <w:t>月</w:t>
      </w:r>
    </w:p>
    <w:sectPr w:rsidR="00FE1F73" w:rsidRPr="00FE1F73" w:rsidSect="00FE1F73">
      <w:footerReference w:type="default" r:id="rId6"/>
      <w:pgSz w:w="11906" w:h="16838" w:code="9"/>
      <w:pgMar w:top="1134" w:right="1304" w:bottom="1134" w:left="1304"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ED9" w:rsidRDefault="00E92ED9" w:rsidP="00463A13">
      <w:r>
        <w:separator/>
      </w:r>
    </w:p>
  </w:endnote>
  <w:endnote w:type="continuationSeparator" w:id="0">
    <w:p w:rsidR="00E92ED9" w:rsidRDefault="00E92ED9" w:rsidP="0046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039045216"/>
      <w:docPartObj>
        <w:docPartGallery w:val="Page Numbers (Bottom of Page)"/>
        <w:docPartUnique/>
      </w:docPartObj>
    </w:sdtPr>
    <w:sdtEndPr/>
    <w:sdtContent>
      <w:p w:rsidR="00463A13" w:rsidRPr="00463A13" w:rsidRDefault="00463A13" w:rsidP="00463A13">
        <w:pPr>
          <w:pStyle w:val="a6"/>
          <w:jc w:val="center"/>
          <w:rPr>
            <w:rFonts w:ascii="Times New Roman" w:hAnsi="Times New Roman" w:cs="Times New Roman"/>
          </w:rPr>
        </w:pPr>
        <w:r w:rsidRPr="00463A13">
          <w:rPr>
            <w:rFonts w:ascii="Times New Roman" w:hAnsi="Times New Roman" w:cs="Times New Roman"/>
          </w:rPr>
          <w:fldChar w:fldCharType="begin"/>
        </w:r>
        <w:r w:rsidRPr="00463A13">
          <w:rPr>
            <w:rFonts w:ascii="Times New Roman" w:hAnsi="Times New Roman" w:cs="Times New Roman"/>
          </w:rPr>
          <w:instrText>PAGE   \* MERGEFORMAT</w:instrText>
        </w:r>
        <w:r w:rsidRPr="00463A13">
          <w:rPr>
            <w:rFonts w:ascii="Times New Roman" w:hAnsi="Times New Roman" w:cs="Times New Roman"/>
          </w:rPr>
          <w:fldChar w:fldCharType="separate"/>
        </w:r>
        <w:r w:rsidR="007778B1" w:rsidRPr="007778B1">
          <w:rPr>
            <w:rFonts w:ascii="Times New Roman" w:hAnsi="Times New Roman" w:cs="Times New Roman"/>
            <w:noProof/>
            <w:lang w:val="zh-CN"/>
          </w:rPr>
          <w:t>1</w:t>
        </w:r>
        <w:r w:rsidRPr="00463A13">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ED9" w:rsidRDefault="00E92ED9" w:rsidP="00463A13">
      <w:r>
        <w:separator/>
      </w:r>
    </w:p>
  </w:footnote>
  <w:footnote w:type="continuationSeparator" w:id="0">
    <w:p w:rsidR="00E92ED9" w:rsidRDefault="00E92ED9" w:rsidP="00463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2BD"/>
    <w:rsid w:val="000062BD"/>
    <w:rsid w:val="00035827"/>
    <w:rsid w:val="00073BD3"/>
    <w:rsid w:val="000D76AF"/>
    <w:rsid w:val="00120F51"/>
    <w:rsid w:val="00127986"/>
    <w:rsid w:val="001700FF"/>
    <w:rsid w:val="001814C6"/>
    <w:rsid w:val="00184058"/>
    <w:rsid w:val="001B24D7"/>
    <w:rsid w:val="001E199C"/>
    <w:rsid w:val="00215280"/>
    <w:rsid w:val="00246664"/>
    <w:rsid w:val="002522F7"/>
    <w:rsid w:val="002C12EB"/>
    <w:rsid w:val="002C68CA"/>
    <w:rsid w:val="002F6965"/>
    <w:rsid w:val="00303291"/>
    <w:rsid w:val="0031245E"/>
    <w:rsid w:val="003258E3"/>
    <w:rsid w:val="00330785"/>
    <w:rsid w:val="00373665"/>
    <w:rsid w:val="00386979"/>
    <w:rsid w:val="003A3F5C"/>
    <w:rsid w:val="003F5D1A"/>
    <w:rsid w:val="00425EBF"/>
    <w:rsid w:val="00463A13"/>
    <w:rsid w:val="00483BAC"/>
    <w:rsid w:val="004845C0"/>
    <w:rsid w:val="004A3049"/>
    <w:rsid w:val="004D2B61"/>
    <w:rsid w:val="004D5252"/>
    <w:rsid w:val="00544424"/>
    <w:rsid w:val="0059187E"/>
    <w:rsid w:val="0065075A"/>
    <w:rsid w:val="0068253A"/>
    <w:rsid w:val="006827D6"/>
    <w:rsid w:val="006A7DC9"/>
    <w:rsid w:val="00701081"/>
    <w:rsid w:val="00710B73"/>
    <w:rsid w:val="00741433"/>
    <w:rsid w:val="007778B1"/>
    <w:rsid w:val="007839A9"/>
    <w:rsid w:val="007A334B"/>
    <w:rsid w:val="007A7D81"/>
    <w:rsid w:val="007B4088"/>
    <w:rsid w:val="007B7EE4"/>
    <w:rsid w:val="008040CF"/>
    <w:rsid w:val="00823E81"/>
    <w:rsid w:val="00865405"/>
    <w:rsid w:val="0087313F"/>
    <w:rsid w:val="00875B52"/>
    <w:rsid w:val="00910BE9"/>
    <w:rsid w:val="00984986"/>
    <w:rsid w:val="009A0530"/>
    <w:rsid w:val="009D21CC"/>
    <w:rsid w:val="00A12440"/>
    <w:rsid w:val="00AC5C9E"/>
    <w:rsid w:val="00B25740"/>
    <w:rsid w:val="00BD1FF9"/>
    <w:rsid w:val="00BF7205"/>
    <w:rsid w:val="00C03F3A"/>
    <w:rsid w:val="00C2479A"/>
    <w:rsid w:val="00C52CF6"/>
    <w:rsid w:val="00C657CB"/>
    <w:rsid w:val="00CC32D9"/>
    <w:rsid w:val="00CF21B1"/>
    <w:rsid w:val="00CF4D0E"/>
    <w:rsid w:val="00D10B68"/>
    <w:rsid w:val="00D354CE"/>
    <w:rsid w:val="00D54000"/>
    <w:rsid w:val="00D86184"/>
    <w:rsid w:val="00D91C32"/>
    <w:rsid w:val="00DD260D"/>
    <w:rsid w:val="00DD74F3"/>
    <w:rsid w:val="00DF450A"/>
    <w:rsid w:val="00E03AA7"/>
    <w:rsid w:val="00E1401B"/>
    <w:rsid w:val="00E435B8"/>
    <w:rsid w:val="00E6309F"/>
    <w:rsid w:val="00E9147E"/>
    <w:rsid w:val="00E92ED9"/>
    <w:rsid w:val="00EF023A"/>
    <w:rsid w:val="00F2130E"/>
    <w:rsid w:val="00F305FA"/>
    <w:rsid w:val="00F4502A"/>
    <w:rsid w:val="00F62090"/>
    <w:rsid w:val="00F74A5D"/>
    <w:rsid w:val="00FC53F9"/>
    <w:rsid w:val="00FE014E"/>
    <w:rsid w:val="00FE1F73"/>
    <w:rsid w:val="00FE3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03CA4E-B60F-4E23-A943-4B48A0DC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5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3A1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63A13"/>
    <w:rPr>
      <w:sz w:val="18"/>
      <w:szCs w:val="18"/>
    </w:rPr>
  </w:style>
  <w:style w:type="paragraph" w:styleId="a6">
    <w:name w:val="footer"/>
    <w:basedOn w:val="a"/>
    <w:link w:val="a7"/>
    <w:uiPriority w:val="99"/>
    <w:unhideWhenUsed/>
    <w:rsid w:val="00463A13"/>
    <w:pPr>
      <w:tabs>
        <w:tab w:val="center" w:pos="4153"/>
        <w:tab w:val="right" w:pos="8306"/>
      </w:tabs>
      <w:snapToGrid w:val="0"/>
      <w:jc w:val="left"/>
    </w:pPr>
    <w:rPr>
      <w:sz w:val="18"/>
      <w:szCs w:val="18"/>
    </w:rPr>
  </w:style>
  <w:style w:type="character" w:customStyle="1" w:styleId="a7">
    <w:name w:val="页脚 字符"/>
    <w:basedOn w:val="a0"/>
    <w:link w:val="a6"/>
    <w:uiPriority w:val="99"/>
    <w:rsid w:val="00463A13"/>
    <w:rPr>
      <w:sz w:val="18"/>
      <w:szCs w:val="18"/>
    </w:rPr>
  </w:style>
  <w:style w:type="paragraph" w:styleId="a8">
    <w:name w:val="Normal (Web)"/>
    <w:basedOn w:val="a"/>
    <w:uiPriority w:val="99"/>
    <w:semiHidden/>
    <w:unhideWhenUsed/>
    <w:rsid w:val="00984986"/>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aa"/>
    <w:uiPriority w:val="99"/>
    <w:semiHidden/>
    <w:unhideWhenUsed/>
    <w:rsid w:val="00127986"/>
    <w:rPr>
      <w:sz w:val="18"/>
      <w:szCs w:val="18"/>
    </w:rPr>
  </w:style>
  <w:style w:type="character" w:customStyle="1" w:styleId="aa">
    <w:name w:val="批注框文本 字符"/>
    <w:basedOn w:val="a0"/>
    <w:link w:val="a9"/>
    <w:uiPriority w:val="99"/>
    <w:semiHidden/>
    <w:rsid w:val="001279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42227">
      <w:bodyDiv w:val="1"/>
      <w:marLeft w:val="0"/>
      <w:marRight w:val="0"/>
      <w:marTop w:val="0"/>
      <w:marBottom w:val="0"/>
      <w:divBdr>
        <w:top w:val="none" w:sz="0" w:space="0" w:color="auto"/>
        <w:left w:val="none" w:sz="0" w:space="0" w:color="auto"/>
        <w:bottom w:val="none" w:sz="0" w:space="0" w:color="auto"/>
        <w:right w:val="none" w:sz="0" w:space="0" w:color="auto"/>
      </w:divBdr>
    </w:div>
    <w:div w:id="1191651151">
      <w:bodyDiv w:val="1"/>
      <w:marLeft w:val="0"/>
      <w:marRight w:val="0"/>
      <w:marTop w:val="0"/>
      <w:marBottom w:val="0"/>
      <w:divBdr>
        <w:top w:val="none" w:sz="0" w:space="0" w:color="auto"/>
        <w:left w:val="none" w:sz="0" w:space="0" w:color="auto"/>
        <w:bottom w:val="none" w:sz="0" w:space="0" w:color="auto"/>
        <w:right w:val="none" w:sz="0" w:space="0" w:color="auto"/>
      </w:divBdr>
    </w:div>
    <w:div w:id="1350984009">
      <w:bodyDiv w:val="1"/>
      <w:marLeft w:val="0"/>
      <w:marRight w:val="0"/>
      <w:marTop w:val="0"/>
      <w:marBottom w:val="0"/>
      <w:divBdr>
        <w:top w:val="none" w:sz="0" w:space="0" w:color="auto"/>
        <w:left w:val="none" w:sz="0" w:space="0" w:color="auto"/>
        <w:bottom w:val="none" w:sz="0" w:space="0" w:color="auto"/>
        <w:right w:val="none" w:sz="0" w:space="0" w:color="auto"/>
      </w:divBdr>
    </w:div>
    <w:div w:id="154036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健文</dc:creator>
  <cp:keywords/>
  <dc:description/>
  <cp:lastModifiedBy>朱 小西</cp:lastModifiedBy>
  <cp:revision>12</cp:revision>
  <cp:lastPrinted>2020-06-02T05:37:00Z</cp:lastPrinted>
  <dcterms:created xsi:type="dcterms:W3CDTF">2020-06-02T09:10:00Z</dcterms:created>
  <dcterms:modified xsi:type="dcterms:W3CDTF">2021-04-09T07:20:00Z</dcterms:modified>
</cp:coreProperties>
</file>